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034C" w:rsidRPr="0045251F" w:rsidRDefault="005318C2" w:rsidP="009935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45251F">
        <w:rPr>
          <w:rFonts w:ascii="Times New Roman" w:hAnsi="Times New Roman" w:cs="Times New Roman"/>
          <w:b/>
          <w:sz w:val="28"/>
        </w:rPr>
        <w:t>Пермский край</w:t>
      </w:r>
    </w:p>
    <w:p w:rsidR="0045251F" w:rsidRDefault="0045251F" w:rsidP="009935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45251F">
        <w:rPr>
          <w:rFonts w:ascii="Times New Roman" w:hAnsi="Times New Roman" w:cs="Times New Roman"/>
          <w:b/>
          <w:sz w:val="28"/>
        </w:rPr>
        <w:t>Город Пермь</w:t>
      </w:r>
    </w:p>
    <w:p w:rsidR="0045251F" w:rsidRDefault="0045251F" w:rsidP="009935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МАОУ «Средняя общеобразовательная школа №132 с углубленным изучением предметов естественно-экологического профиля»</w:t>
      </w:r>
    </w:p>
    <w:p w:rsidR="0045251F" w:rsidRDefault="0045251F" w:rsidP="009935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5251F" w:rsidRDefault="0045251F" w:rsidP="009935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5251F" w:rsidRPr="00B93ECB" w:rsidRDefault="0045251F" w:rsidP="0099356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93ECB">
        <w:rPr>
          <w:rFonts w:ascii="Times New Roman" w:hAnsi="Times New Roman" w:cs="Times New Roman"/>
          <w:sz w:val="28"/>
          <w:szCs w:val="28"/>
        </w:rPr>
        <w:t>Всероссийский конкурс эковолонт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93ECB">
        <w:rPr>
          <w:rFonts w:ascii="Times New Roman" w:hAnsi="Times New Roman" w:cs="Times New Roman"/>
          <w:sz w:val="28"/>
          <w:szCs w:val="28"/>
        </w:rPr>
        <w:t>рских и экопросветительских проектов</w:t>
      </w:r>
    </w:p>
    <w:p w:rsidR="0045251F" w:rsidRDefault="0045251F" w:rsidP="0099356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«Волонте</w:t>
      </w:r>
      <w:r w:rsidRPr="00B93ECB">
        <w:rPr>
          <w:rFonts w:ascii="Times New Roman" w:hAnsi="Times New Roman" w:cs="Times New Roman"/>
          <w:sz w:val="28"/>
          <w:szCs w:val="28"/>
        </w:rPr>
        <w:t>ры могут вс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93ECB">
        <w:rPr>
          <w:rFonts w:ascii="Times New Roman" w:hAnsi="Times New Roman" w:cs="Times New Roman"/>
          <w:sz w:val="28"/>
          <w:szCs w:val="28"/>
        </w:rPr>
        <w:t>»</w:t>
      </w:r>
    </w:p>
    <w:p w:rsidR="0045251F" w:rsidRPr="00B93ECB" w:rsidRDefault="0045251F" w:rsidP="0099356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5251F" w:rsidRDefault="0045251F" w:rsidP="00993568">
      <w:pPr>
        <w:spacing w:after="0" w:line="240" w:lineRule="auto"/>
        <w:jc w:val="center"/>
        <w:rPr>
          <w:rStyle w:val="a4"/>
          <w:rFonts w:ascii="Times New Roman" w:hAnsi="Times New Roman" w:cs="Times New Roman"/>
          <w:color w:val="auto"/>
          <w:sz w:val="28"/>
          <w:szCs w:val="28"/>
        </w:rPr>
      </w:pPr>
      <w:r w:rsidRPr="0045251F">
        <w:rPr>
          <w:rFonts w:ascii="Times New Roman" w:hAnsi="Times New Roman" w:cs="Times New Roman"/>
          <w:sz w:val="28"/>
          <w:szCs w:val="28"/>
        </w:rPr>
        <w:t>Номинация: «</w:t>
      </w:r>
      <w:r w:rsidRPr="0045251F">
        <w:rPr>
          <w:rStyle w:val="a4"/>
          <w:rFonts w:ascii="Times New Roman" w:hAnsi="Times New Roman" w:cs="Times New Roman"/>
          <w:color w:val="auto"/>
          <w:sz w:val="28"/>
          <w:szCs w:val="28"/>
        </w:rPr>
        <w:t>Пойд</w:t>
      </w:r>
      <w:r w:rsidR="00476CEB">
        <w:rPr>
          <w:rStyle w:val="a4"/>
          <w:rFonts w:ascii="Times New Roman" w:hAnsi="Times New Roman" w:cs="Times New Roman"/>
          <w:color w:val="auto"/>
          <w:sz w:val="28"/>
          <w:szCs w:val="28"/>
        </w:rPr>
        <w:t>е</w:t>
      </w:r>
      <w:r w:rsidRPr="0045251F">
        <w:rPr>
          <w:rStyle w:val="a4"/>
          <w:rFonts w:ascii="Times New Roman" w:hAnsi="Times New Roman" w:cs="Times New Roman"/>
          <w:color w:val="auto"/>
          <w:sz w:val="28"/>
          <w:szCs w:val="28"/>
        </w:rPr>
        <w:t>м экологическими тропами»</w:t>
      </w:r>
    </w:p>
    <w:p w:rsidR="0045251F" w:rsidRDefault="0045251F" w:rsidP="00993568">
      <w:pPr>
        <w:spacing w:after="0" w:line="240" w:lineRule="auto"/>
        <w:jc w:val="center"/>
        <w:rPr>
          <w:rStyle w:val="a4"/>
          <w:rFonts w:ascii="Times New Roman" w:hAnsi="Times New Roman" w:cs="Times New Roman"/>
          <w:color w:val="auto"/>
          <w:sz w:val="28"/>
          <w:szCs w:val="28"/>
        </w:rPr>
      </w:pPr>
    </w:p>
    <w:p w:rsidR="00FD46E1" w:rsidRPr="00FD46E1" w:rsidRDefault="00FD46E1" w:rsidP="00993568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24"/>
        </w:rPr>
      </w:pPr>
      <w:bookmarkStart w:id="0" w:name="_GoBack"/>
      <w:r w:rsidRPr="00FD46E1">
        <w:rPr>
          <w:rFonts w:ascii="Times New Roman" w:hAnsi="Times New Roman" w:cs="Times New Roman"/>
          <w:b/>
          <w:sz w:val="48"/>
          <w:szCs w:val="24"/>
        </w:rPr>
        <w:t xml:space="preserve">Проект </w:t>
      </w:r>
    </w:p>
    <w:p w:rsidR="0045251F" w:rsidRPr="00FD46E1" w:rsidRDefault="00FD46E1" w:rsidP="00993568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24"/>
        </w:rPr>
      </w:pPr>
      <w:r w:rsidRPr="00FD46E1">
        <w:rPr>
          <w:rFonts w:ascii="Times New Roman" w:hAnsi="Times New Roman" w:cs="Times New Roman"/>
          <w:b/>
          <w:sz w:val="48"/>
          <w:szCs w:val="24"/>
        </w:rPr>
        <w:t>ЭКО-ГРАД «</w:t>
      </w:r>
      <w:r w:rsidRPr="00FD46E1">
        <w:rPr>
          <w:rFonts w:ascii="Times New Roman" w:hAnsi="Times New Roman" w:cs="Times New Roman"/>
          <w:b/>
          <w:sz w:val="48"/>
          <w:szCs w:val="24"/>
          <w:lang w:val="en-US"/>
        </w:rPr>
        <w:t>TERRAVERDE</w:t>
      </w:r>
      <w:r w:rsidRPr="00FD46E1">
        <w:rPr>
          <w:rFonts w:ascii="Times New Roman" w:hAnsi="Times New Roman" w:cs="Times New Roman"/>
          <w:b/>
          <w:sz w:val="48"/>
          <w:szCs w:val="24"/>
        </w:rPr>
        <w:t>»</w:t>
      </w:r>
    </w:p>
    <w:bookmarkEnd w:id="0"/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Акварелью, мелом и гуашью,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>На бумаге нарисуем город,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И кварталы, и дворцы,и башни.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Мы поймем вдруг, как он стал нам дорог.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Чтобы Память, и Любовь и Вера,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этот город от беды хранили, </w:t>
      </w:r>
    </w:p>
    <w:p w:rsidR="00CA7E8E" w:rsidRPr="00CA7E8E" w:rsidRDefault="003C1A77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>Мы его назвали «</w:t>
      </w:r>
      <w:r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val="en-US" w:eastAsia="en-US"/>
        </w:rPr>
        <w:t>TERRA</w:t>
      </w:r>
      <w:r w:rsidR="00E87226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val="en-US" w:eastAsia="en-US"/>
        </w:rPr>
        <w:t>VERDE</w:t>
      </w:r>
      <w:r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>»</w:t>
      </w:r>
      <w:r w:rsidR="00CA7E8E"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.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>Мы его как сказку сочинили.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И пусть он совсем не похож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На известные города,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 xml:space="preserve">он один такой, ну и что ж, </w:t>
      </w:r>
    </w:p>
    <w:p w:rsidR="00CA7E8E" w:rsidRPr="00CA7E8E" w:rsidRDefault="00CA7E8E" w:rsidP="00CA7E8E">
      <w:pPr>
        <w:spacing w:after="0" w:line="240" w:lineRule="auto"/>
        <w:ind w:left="4820"/>
        <w:rPr>
          <w:rFonts w:ascii="Times New Roman" w:eastAsiaTheme="minorHAnsi" w:hAnsi="Times New Roman" w:cs="Times New Roman"/>
          <w:b/>
          <w:i/>
          <w:sz w:val="24"/>
          <w:szCs w:val="28"/>
          <w:lang w:eastAsia="en-US"/>
        </w:rPr>
      </w:pPr>
      <w:r w:rsidRPr="00CA7E8E">
        <w:rPr>
          <w:rFonts w:ascii="Times New Roman" w:eastAsiaTheme="minorHAnsi" w:hAnsi="Times New Roman" w:cs="Times New Roman"/>
          <w:b/>
          <w:i/>
          <w:color w:val="000000"/>
          <w:sz w:val="24"/>
          <w:szCs w:val="28"/>
          <w:shd w:val="clear" w:color="auto" w:fill="FFFFFF"/>
          <w:lang w:eastAsia="en-US"/>
        </w:rPr>
        <w:t>Пусть живет там наша мечта!</w:t>
      </w:r>
    </w:p>
    <w:p w:rsidR="00FD46E1" w:rsidRDefault="00FD46E1" w:rsidP="00993568">
      <w:pPr>
        <w:spacing w:after="0" w:line="240" w:lineRule="auto"/>
        <w:jc w:val="center"/>
        <w:rPr>
          <w:rStyle w:val="a4"/>
          <w:rFonts w:ascii="Times New Roman" w:hAnsi="Times New Roman" w:cs="Times New Roman"/>
          <w:color w:val="auto"/>
          <w:sz w:val="28"/>
          <w:szCs w:val="28"/>
        </w:rPr>
      </w:pPr>
    </w:p>
    <w:p w:rsidR="001F303F" w:rsidRDefault="001F303F" w:rsidP="00993568">
      <w:pPr>
        <w:spacing w:after="0" w:line="240" w:lineRule="auto"/>
        <w:ind w:left="2694"/>
        <w:jc w:val="both"/>
        <w:rPr>
          <w:rFonts w:ascii="Times New Roman" w:hAnsi="Times New Roman"/>
          <w:b/>
          <w:sz w:val="28"/>
          <w:szCs w:val="28"/>
        </w:rPr>
      </w:pPr>
    </w:p>
    <w:p w:rsidR="00FD46E1" w:rsidRPr="00FD46E1" w:rsidRDefault="00FD46E1" w:rsidP="00993568">
      <w:pPr>
        <w:spacing w:after="0" w:line="240" w:lineRule="auto"/>
        <w:ind w:left="2694"/>
        <w:jc w:val="both"/>
        <w:rPr>
          <w:rFonts w:ascii="Times New Roman" w:hAnsi="Times New Roman"/>
          <w:b/>
          <w:sz w:val="28"/>
          <w:szCs w:val="28"/>
        </w:rPr>
      </w:pPr>
      <w:r w:rsidRPr="00FD46E1">
        <w:rPr>
          <w:rFonts w:ascii="Times New Roman" w:hAnsi="Times New Roman"/>
          <w:b/>
          <w:sz w:val="28"/>
          <w:szCs w:val="28"/>
        </w:rPr>
        <w:t xml:space="preserve">Участники </w:t>
      </w:r>
      <w:r w:rsidR="0045251F" w:rsidRPr="00FD46E1">
        <w:rPr>
          <w:rFonts w:ascii="Times New Roman" w:hAnsi="Times New Roman"/>
          <w:b/>
          <w:sz w:val="28"/>
          <w:szCs w:val="28"/>
        </w:rPr>
        <w:t>проекта</w:t>
      </w:r>
      <w:r w:rsidRPr="00FD46E1">
        <w:rPr>
          <w:rFonts w:ascii="Times New Roman" w:hAnsi="Times New Roman"/>
          <w:b/>
          <w:sz w:val="28"/>
          <w:szCs w:val="28"/>
        </w:rPr>
        <w:t xml:space="preserve">: </w:t>
      </w:r>
    </w:p>
    <w:p w:rsidR="008B3934" w:rsidRDefault="008B3934" w:rsidP="00993568">
      <w:pPr>
        <w:spacing w:after="0" w:line="240" w:lineRule="auto"/>
        <w:ind w:left="269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Амбарцумян Грант,</w:t>
      </w:r>
    </w:p>
    <w:p w:rsidR="0045251F" w:rsidRDefault="001F303F" w:rsidP="00993568">
      <w:pPr>
        <w:spacing w:after="0" w:line="240" w:lineRule="auto"/>
        <w:ind w:left="269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ШарафиевТимур</w:t>
      </w:r>
    </w:p>
    <w:p w:rsidR="008B3934" w:rsidRDefault="008B3934" w:rsidP="00993568">
      <w:pPr>
        <w:spacing w:after="0" w:line="240" w:lineRule="auto"/>
        <w:ind w:left="269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Пантелеева Анастасия,</w:t>
      </w:r>
    </w:p>
    <w:p w:rsidR="00FD46E1" w:rsidRDefault="0045251F" w:rsidP="00993568">
      <w:pPr>
        <w:spacing w:after="0" w:line="240" w:lineRule="auto"/>
        <w:ind w:left="269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45251F">
        <w:rPr>
          <w:rFonts w:ascii="Times New Roman" w:hAnsi="Times New Roman"/>
          <w:sz w:val="28"/>
          <w:szCs w:val="28"/>
        </w:rPr>
        <w:t>бучающиеся М</w:t>
      </w:r>
      <w:r>
        <w:rPr>
          <w:rFonts w:ascii="Times New Roman" w:hAnsi="Times New Roman"/>
          <w:sz w:val="28"/>
          <w:szCs w:val="28"/>
        </w:rPr>
        <w:t>А</w:t>
      </w:r>
      <w:r w:rsidRPr="0045251F">
        <w:rPr>
          <w:rFonts w:ascii="Times New Roman" w:hAnsi="Times New Roman"/>
          <w:sz w:val="28"/>
          <w:szCs w:val="28"/>
        </w:rPr>
        <w:t xml:space="preserve">ОУ </w:t>
      </w:r>
      <w:r>
        <w:rPr>
          <w:rFonts w:ascii="Times New Roman" w:hAnsi="Times New Roman"/>
          <w:sz w:val="28"/>
          <w:szCs w:val="28"/>
        </w:rPr>
        <w:t>«</w:t>
      </w:r>
      <w:r w:rsidRPr="0045251F">
        <w:rPr>
          <w:rFonts w:ascii="Times New Roman" w:hAnsi="Times New Roman"/>
          <w:sz w:val="28"/>
          <w:szCs w:val="28"/>
        </w:rPr>
        <w:t xml:space="preserve">СОШ № </w:t>
      </w:r>
      <w:r>
        <w:rPr>
          <w:rFonts w:ascii="Times New Roman" w:hAnsi="Times New Roman"/>
          <w:sz w:val="28"/>
          <w:szCs w:val="28"/>
        </w:rPr>
        <w:t>132»</w:t>
      </w:r>
      <w:r w:rsidRPr="0045251F">
        <w:rPr>
          <w:rFonts w:ascii="Times New Roman" w:hAnsi="Times New Roman"/>
          <w:sz w:val="28"/>
          <w:szCs w:val="28"/>
        </w:rPr>
        <w:t xml:space="preserve"> г. </w:t>
      </w:r>
      <w:r>
        <w:rPr>
          <w:rFonts w:ascii="Times New Roman" w:hAnsi="Times New Roman"/>
          <w:sz w:val="28"/>
          <w:szCs w:val="28"/>
        </w:rPr>
        <w:t>Перми</w:t>
      </w:r>
      <w:r w:rsidR="00FD46E1">
        <w:rPr>
          <w:rFonts w:ascii="Times New Roman" w:hAnsi="Times New Roman"/>
          <w:sz w:val="28"/>
          <w:szCs w:val="28"/>
        </w:rPr>
        <w:t xml:space="preserve">, </w:t>
      </w:r>
    </w:p>
    <w:p w:rsidR="0045251F" w:rsidRPr="0045251F" w:rsidRDefault="00FD46E1" w:rsidP="00993568">
      <w:pPr>
        <w:spacing w:after="0" w:line="240" w:lineRule="auto"/>
        <w:ind w:left="269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эко-отряд «Медведи»</w:t>
      </w:r>
    </w:p>
    <w:p w:rsidR="0045251F" w:rsidRPr="0045251F" w:rsidRDefault="0045251F" w:rsidP="00993568">
      <w:pPr>
        <w:spacing w:after="0" w:line="240" w:lineRule="auto"/>
        <w:ind w:left="2694"/>
        <w:jc w:val="right"/>
        <w:rPr>
          <w:rFonts w:ascii="Times New Roman" w:hAnsi="Times New Roman"/>
          <w:sz w:val="28"/>
          <w:szCs w:val="28"/>
        </w:rPr>
      </w:pPr>
    </w:p>
    <w:p w:rsidR="0045251F" w:rsidRPr="0045251F" w:rsidRDefault="0045251F" w:rsidP="00993568">
      <w:pPr>
        <w:spacing w:after="0" w:line="240" w:lineRule="auto"/>
        <w:ind w:left="2694"/>
        <w:jc w:val="center"/>
        <w:rPr>
          <w:rStyle w:val="a4"/>
          <w:rFonts w:ascii="Times New Roman" w:hAnsi="Times New Roman" w:cs="Times New Roman"/>
          <w:color w:val="auto"/>
          <w:sz w:val="28"/>
          <w:szCs w:val="28"/>
        </w:rPr>
      </w:pPr>
    </w:p>
    <w:p w:rsidR="0045251F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Руководители</w:t>
      </w:r>
      <w:r w:rsidR="0005696C">
        <w:rPr>
          <w:rFonts w:ascii="Times New Roman" w:hAnsi="Times New Roman" w:cs="Times New Roman"/>
          <w:b/>
          <w:sz w:val="28"/>
        </w:rPr>
        <w:t xml:space="preserve">-кураторы </w:t>
      </w:r>
      <w:r>
        <w:rPr>
          <w:rFonts w:ascii="Times New Roman" w:hAnsi="Times New Roman" w:cs="Times New Roman"/>
          <w:b/>
          <w:sz w:val="28"/>
        </w:rPr>
        <w:t>проекта:</w:t>
      </w: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Буравлева Валентина Петровна, учитель биологии;</w:t>
      </w: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Бояршинова Ольга Рудольфовна, учитель биологии;</w:t>
      </w: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Демидова Елена Александровна, учитель химии;</w:t>
      </w: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Кузнецова Наталья Ильинична, учитель истории</w:t>
      </w: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</w:p>
    <w:p w:rsidR="00FD46E1" w:rsidRDefault="00FD46E1" w:rsidP="00993568">
      <w:pPr>
        <w:spacing w:after="0" w:line="240" w:lineRule="auto"/>
        <w:ind w:left="2694"/>
        <w:rPr>
          <w:rFonts w:ascii="Times New Roman" w:hAnsi="Times New Roman" w:cs="Times New Roman"/>
          <w:sz w:val="28"/>
        </w:rPr>
      </w:pPr>
    </w:p>
    <w:p w:rsidR="001F303F" w:rsidRDefault="00FD46E1" w:rsidP="00993568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Пермь, 2020</w:t>
      </w:r>
    </w:p>
    <w:p w:rsidR="0005696C" w:rsidRDefault="001F303F" w:rsidP="001F30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</w:rPr>
        <w:br w:type="page"/>
      </w:r>
      <w:r w:rsidR="001B1FE4">
        <w:rPr>
          <w:rFonts w:ascii="Times New Roman" w:hAnsi="Times New Roman" w:cs="Times New Roman"/>
          <w:b/>
          <w:sz w:val="28"/>
          <w:szCs w:val="28"/>
        </w:rPr>
        <w:lastRenderedPageBreak/>
        <w:t>Паспорт проекта</w:t>
      </w:r>
    </w:p>
    <w:p w:rsidR="001B1FE4" w:rsidRPr="000A03BA" w:rsidRDefault="0005696C" w:rsidP="00993568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sz w:val="48"/>
          <w:szCs w:val="24"/>
        </w:rPr>
      </w:pPr>
      <w:r w:rsidRPr="00C96AD0">
        <w:rPr>
          <w:rFonts w:ascii="Times New Roman" w:hAnsi="Times New Roman" w:cs="Times New Roman"/>
          <w:b/>
          <w:sz w:val="28"/>
          <w:szCs w:val="28"/>
        </w:rPr>
        <w:t>Название проекта:</w:t>
      </w:r>
      <w:r w:rsidR="001B1FE4" w:rsidRPr="000A03BA">
        <w:rPr>
          <w:rFonts w:ascii="Times New Roman" w:hAnsi="Times New Roman" w:cs="Times New Roman"/>
          <w:sz w:val="28"/>
          <w:szCs w:val="24"/>
        </w:rPr>
        <w:t>ЭКО-ГРАД «</w:t>
      </w:r>
      <w:r w:rsidR="001B1FE4" w:rsidRPr="000A03BA">
        <w:rPr>
          <w:rFonts w:ascii="Times New Roman" w:hAnsi="Times New Roman" w:cs="Times New Roman"/>
          <w:sz w:val="28"/>
          <w:szCs w:val="24"/>
          <w:lang w:val="en-US"/>
        </w:rPr>
        <w:t>TERRAVERDE</w:t>
      </w:r>
      <w:r w:rsidR="001B1FE4" w:rsidRPr="000A03BA">
        <w:rPr>
          <w:rFonts w:ascii="Times New Roman" w:hAnsi="Times New Roman" w:cs="Times New Roman"/>
          <w:sz w:val="28"/>
          <w:szCs w:val="24"/>
        </w:rPr>
        <w:t>»</w:t>
      </w:r>
      <w:r w:rsidR="00476CEB">
        <w:rPr>
          <w:rFonts w:ascii="Times New Roman" w:hAnsi="Times New Roman" w:cs="Times New Roman"/>
          <w:sz w:val="28"/>
          <w:szCs w:val="24"/>
        </w:rPr>
        <w:t xml:space="preserve"> (ЗЕЛЕНАЯ ЗЕМЛЯ)</w:t>
      </w:r>
    </w:p>
    <w:p w:rsidR="00D110F6" w:rsidRPr="000A03BA" w:rsidRDefault="0005696C" w:rsidP="00993568">
      <w:pPr>
        <w:pStyle w:val="a5"/>
        <w:ind w:lef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03BA">
        <w:rPr>
          <w:rFonts w:ascii="Times New Roman" w:hAnsi="Times New Roman" w:cs="Times New Roman"/>
          <w:b/>
          <w:sz w:val="28"/>
          <w:szCs w:val="28"/>
        </w:rPr>
        <w:t>Организация –заявитель:</w:t>
      </w:r>
    </w:p>
    <w:p w:rsidR="0058639C" w:rsidRPr="000A03BA" w:rsidRDefault="0058639C" w:rsidP="00993568">
      <w:pPr>
        <w:pStyle w:val="a5"/>
        <w:ind w:left="-142"/>
        <w:jc w:val="both"/>
        <w:rPr>
          <w:rFonts w:ascii="Times New Roman" w:hAnsi="Times New Roman" w:cs="Times New Roman"/>
          <w:sz w:val="28"/>
        </w:rPr>
      </w:pPr>
      <w:r w:rsidRPr="000A03BA">
        <w:rPr>
          <w:rFonts w:ascii="Times New Roman" w:hAnsi="Times New Roman" w:cs="Times New Roman"/>
          <w:sz w:val="28"/>
          <w:szCs w:val="28"/>
        </w:rPr>
        <w:t>МАОУ «</w:t>
      </w:r>
      <w:r w:rsidRPr="000A03BA">
        <w:rPr>
          <w:rFonts w:ascii="Times New Roman" w:hAnsi="Times New Roman" w:cs="Times New Roman"/>
          <w:sz w:val="28"/>
        </w:rPr>
        <w:t>Средняя общеобразовательная школа №132 с углубленным изучением предметов естественно-экологического профиля»</w:t>
      </w:r>
      <w:r w:rsidR="00D110F6" w:rsidRPr="000A03BA">
        <w:rPr>
          <w:rFonts w:ascii="Times New Roman" w:hAnsi="Times New Roman" w:cs="Times New Roman"/>
          <w:sz w:val="28"/>
        </w:rPr>
        <w:t>;</w:t>
      </w:r>
    </w:p>
    <w:p w:rsidR="00D110F6" w:rsidRPr="000A03BA" w:rsidRDefault="00D110F6" w:rsidP="00993568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0A03BA">
        <w:rPr>
          <w:rFonts w:ascii="Times New Roman" w:hAnsi="Times New Roman"/>
          <w:sz w:val="28"/>
          <w:szCs w:val="28"/>
        </w:rPr>
        <w:t>614066, г. Пермь, ул. Баумана, 16;</w:t>
      </w:r>
      <w:r w:rsidR="00381E93" w:rsidRPr="000A03BA">
        <w:rPr>
          <w:rFonts w:ascii="Times New Roman" w:hAnsi="Times New Roman"/>
          <w:sz w:val="28"/>
          <w:szCs w:val="28"/>
        </w:rPr>
        <w:t xml:space="preserve">тел. </w:t>
      </w:r>
      <w:r w:rsidRPr="000A03BA">
        <w:rPr>
          <w:rFonts w:ascii="Times New Roman" w:hAnsi="Times New Roman" w:cs="Times New Roman"/>
          <w:sz w:val="28"/>
          <w:szCs w:val="28"/>
          <w:shd w:val="clear" w:color="auto" w:fill="FFFFFF"/>
        </w:rPr>
        <w:t>(342)228-07-33, 221-88-25; Е</w:t>
      </w:r>
      <w:r w:rsidR="00BE2ED1" w:rsidRPr="000A03B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0A03BA">
        <w:rPr>
          <w:rFonts w:ascii="Times New Roman" w:hAnsi="Times New Roman" w:cs="Times New Roman"/>
          <w:sz w:val="28"/>
          <w:szCs w:val="28"/>
          <w:shd w:val="clear" w:color="auto" w:fill="FFFFFF"/>
        </w:rPr>
        <w:t>mail: </w:t>
      </w:r>
      <w:hyperlink r:id="rId5" w:history="1">
        <w:r w:rsidRPr="000A03BA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school132@mail.ru</w:t>
        </w:r>
      </w:hyperlink>
      <w:r w:rsidRPr="000A03BA">
        <w:rPr>
          <w:rFonts w:ascii="Times New Roman" w:hAnsi="Times New Roman" w:cs="Times New Roman"/>
          <w:sz w:val="28"/>
          <w:szCs w:val="28"/>
          <w:shd w:val="clear" w:color="auto" w:fill="FFFFFF"/>
        </w:rPr>
        <w:t>; Web-страничка: </w:t>
      </w:r>
      <w:hyperlink r:id="rId6" w:history="1">
        <w:r w:rsidRPr="000A03BA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http://www.school132.perm.ru/</w:t>
        </w:r>
      </w:hyperlink>
    </w:p>
    <w:p w:rsidR="00D110F6" w:rsidRPr="000A03BA" w:rsidRDefault="00D110F6" w:rsidP="009935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A03BA" w:rsidRPr="000A03BA" w:rsidRDefault="00381E93" w:rsidP="00993568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0A03BA">
        <w:rPr>
          <w:rFonts w:ascii="Times New Roman" w:hAnsi="Times New Roman"/>
          <w:b/>
          <w:sz w:val="28"/>
          <w:szCs w:val="28"/>
        </w:rPr>
        <w:t>ФИО р</w:t>
      </w:r>
      <w:r w:rsidR="0005696C" w:rsidRPr="000A03BA">
        <w:rPr>
          <w:rFonts w:ascii="Times New Roman" w:hAnsi="Times New Roman"/>
          <w:b/>
          <w:sz w:val="28"/>
          <w:szCs w:val="28"/>
        </w:rPr>
        <w:t>уководител</w:t>
      </w:r>
      <w:r w:rsidRPr="000A03BA">
        <w:rPr>
          <w:rFonts w:ascii="Times New Roman" w:hAnsi="Times New Roman"/>
          <w:b/>
          <w:sz w:val="28"/>
          <w:szCs w:val="28"/>
        </w:rPr>
        <w:t>ей проекта</w:t>
      </w:r>
      <w:r w:rsidR="0005696C" w:rsidRPr="000A03BA">
        <w:rPr>
          <w:rFonts w:ascii="Times New Roman" w:hAnsi="Times New Roman"/>
          <w:b/>
          <w:sz w:val="28"/>
          <w:szCs w:val="28"/>
        </w:rPr>
        <w:t>:</w:t>
      </w:r>
    </w:p>
    <w:p w:rsidR="00381E93" w:rsidRPr="000A03BA" w:rsidRDefault="00381E93" w:rsidP="00993568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</w:rPr>
      </w:pPr>
      <w:r w:rsidRPr="000A03BA">
        <w:rPr>
          <w:rFonts w:ascii="Times New Roman" w:hAnsi="Times New Roman" w:cs="Times New Roman"/>
          <w:sz w:val="28"/>
        </w:rPr>
        <w:t>Буравлева Валентина Петровна, Бояршинова Ольга Рудольфовна, Демидова Елена Александровна, К</w:t>
      </w:r>
      <w:r w:rsidR="000A03BA" w:rsidRPr="000A03BA">
        <w:rPr>
          <w:rFonts w:ascii="Times New Roman" w:hAnsi="Times New Roman" w:cs="Times New Roman"/>
          <w:sz w:val="28"/>
        </w:rPr>
        <w:t>узнецова Наталья Ильинична.</w:t>
      </w:r>
    </w:p>
    <w:p w:rsidR="000A03BA" w:rsidRPr="000A03BA" w:rsidRDefault="000A03BA" w:rsidP="00993568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</w:rPr>
      </w:pPr>
    </w:p>
    <w:p w:rsidR="000A03BA" w:rsidRPr="000A03BA" w:rsidRDefault="00381E93" w:rsidP="00993568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0A03BA">
        <w:rPr>
          <w:rFonts w:ascii="Times New Roman" w:hAnsi="Times New Roman"/>
          <w:b/>
          <w:sz w:val="28"/>
          <w:szCs w:val="28"/>
        </w:rPr>
        <w:t xml:space="preserve">ФИО </w:t>
      </w:r>
      <w:r w:rsidRPr="000A03BA">
        <w:rPr>
          <w:rFonts w:ascii="Times New Roman" w:hAnsi="Times New Roman"/>
          <w:sz w:val="28"/>
          <w:szCs w:val="28"/>
        </w:rPr>
        <w:t>у</w:t>
      </w:r>
      <w:r w:rsidR="0005696C" w:rsidRPr="000A03BA">
        <w:rPr>
          <w:rFonts w:ascii="Times New Roman" w:hAnsi="Times New Roman"/>
          <w:sz w:val="28"/>
          <w:szCs w:val="28"/>
        </w:rPr>
        <w:t>частник</w:t>
      </w:r>
      <w:r w:rsidRPr="000A03BA">
        <w:rPr>
          <w:rFonts w:ascii="Times New Roman" w:hAnsi="Times New Roman"/>
          <w:sz w:val="28"/>
          <w:szCs w:val="28"/>
        </w:rPr>
        <w:t>ов проекта</w:t>
      </w:r>
      <w:r w:rsidR="0005696C" w:rsidRPr="000A03BA">
        <w:rPr>
          <w:rFonts w:ascii="Times New Roman" w:hAnsi="Times New Roman"/>
          <w:sz w:val="28"/>
          <w:szCs w:val="28"/>
        </w:rPr>
        <w:t xml:space="preserve">: </w:t>
      </w:r>
    </w:p>
    <w:p w:rsidR="000A03BA" w:rsidRPr="000A03BA" w:rsidRDefault="000A03BA" w:rsidP="00993568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0A03BA">
        <w:rPr>
          <w:rFonts w:ascii="Times New Roman" w:hAnsi="Times New Roman"/>
          <w:sz w:val="28"/>
          <w:szCs w:val="28"/>
        </w:rPr>
        <w:t>Амбарцумян Грант, Дулесов Михаил, Пантелеева Анастасия, Сушко Никита</w:t>
      </w:r>
      <w:r w:rsidR="00D64B8E">
        <w:rPr>
          <w:rFonts w:ascii="Times New Roman" w:hAnsi="Times New Roman"/>
          <w:sz w:val="28"/>
          <w:szCs w:val="28"/>
        </w:rPr>
        <w:t>, Храмов Владислав</w:t>
      </w:r>
      <w:r w:rsidR="009401D2">
        <w:rPr>
          <w:rFonts w:ascii="Times New Roman" w:hAnsi="Times New Roman"/>
          <w:sz w:val="28"/>
          <w:szCs w:val="28"/>
        </w:rPr>
        <w:t>, Шарафиев Тимур</w:t>
      </w:r>
      <w:r w:rsidRPr="000A03BA">
        <w:rPr>
          <w:rFonts w:ascii="Times New Roman" w:hAnsi="Times New Roman"/>
          <w:sz w:val="28"/>
          <w:szCs w:val="28"/>
        </w:rPr>
        <w:t>.</w:t>
      </w:r>
    </w:p>
    <w:p w:rsidR="00993568" w:rsidRDefault="00993568" w:rsidP="00993568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4B8E" w:rsidRDefault="00D64B8E" w:rsidP="00993568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Концептуальная основа проекта</w:t>
      </w:r>
    </w:p>
    <w:p w:rsidR="00D64B8E" w:rsidRPr="00D64B8E" w:rsidRDefault="00D64B8E" w:rsidP="00993568">
      <w:pPr>
        <w:spacing w:after="0" w:line="240" w:lineRule="auto"/>
        <w:ind w:left="-142" w:firstLine="50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4B8E">
        <w:rPr>
          <w:rFonts w:ascii="Times New Roman" w:hAnsi="Times New Roman" w:cs="Times New Roman"/>
          <w:color w:val="000000"/>
          <w:sz w:val="28"/>
        </w:rPr>
        <w:t>Проект «</w:t>
      </w:r>
      <w:r w:rsidRPr="00D64B8E">
        <w:rPr>
          <w:rFonts w:ascii="Times New Roman" w:hAnsi="Times New Roman" w:cs="Times New Roman"/>
          <w:sz w:val="28"/>
          <w:szCs w:val="24"/>
        </w:rPr>
        <w:t>ЭКО-ГРАД «</w:t>
      </w:r>
      <w:r w:rsidRPr="00D64B8E">
        <w:rPr>
          <w:rFonts w:ascii="Times New Roman" w:hAnsi="Times New Roman" w:cs="Times New Roman"/>
          <w:sz w:val="28"/>
          <w:szCs w:val="24"/>
          <w:lang w:val="en-US"/>
        </w:rPr>
        <w:t>TERRAVERDE</w:t>
      </w:r>
      <w:r w:rsidRPr="00D64B8E">
        <w:rPr>
          <w:rFonts w:ascii="Times New Roman" w:hAnsi="Times New Roman" w:cs="Times New Roman"/>
          <w:sz w:val="28"/>
          <w:szCs w:val="24"/>
        </w:rPr>
        <w:t xml:space="preserve">» (ЗЕЛЕНАЯ ЗЕМЛЯ) </w:t>
      </w:r>
      <w:r w:rsidRPr="00D64B8E">
        <w:rPr>
          <w:rFonts w:ascii="Times New Roman" w:hAnsi="Times New Roman" w:cs="Times New Roman"/>
          <w:color w:val="000000"/>
          <w:sz w:val="28"/>
        </w:rPr>
        <w:t>представляет собой интерактивное эколого-краеведческое пространство на территории пришкольного участка, включающий в себя кейс модулей:</w:t>
      </w:r>
    </w:p>
    <w:p w:rsidR="00D64B8E" w:rsidRPr="00D64B8E" w:rsidRDefault="00D64B8E" w:rsidP="0099356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D64B8E">
        <w:rPr>
          <w:rFonts w:ascii="Times New Roman" w:hAnsi="Times New Roman" w:cs="Times New Roman"/>
          <w:sz w:val="28"/>
          <w:szCs w:val="24"/>
        </w:rPr>
        <w:t>Пермь Великая</w:t>
      </w:r>
    </w:p>
    <w:p w:rsidR="00D64B8E" w:rsidRPr="00D64B8E" w:rsidRDefault="00D64B8E" w:rsidP="0099356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D64B8E">
        <w:rPr>
          <w:rFonts w:ascii="Times New Roman" w:hAnsi="Times New Roman" w:cs="Times New Roman"/>
          <w:sz w:val="28"/>
          <w:szCs w:val="24"/>
        </w:rPr>
        <w:t>Георгиевская лента</w:t>
      </w:r>
    </w:p>
    <w:p w:rsidR="00D64B8E" w:rsidRPr="00D64B8E" w:rsidRDefault="00D64B8E" w:rsidP="0099356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D64B8E">
        <w:rPr>
          <w:rFonts w:ascii="Times New Roman" w:hAnsi="Times New Roman" w:cs="Times New Roman"/>
          <w:sz w:val="28"/>
          <w:szCs w:val="24"/>
        </w:rPr>
        <w:t>Экологический лабиринт</w:t>
      </w:r>
    </w:p>
    <w:p w:rsidR="00D64B8E" w:rsidRPr="00D64B8E" w:rsidRDefault="00D64B8E" w:rsidP="009935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D64B8E">
        <w:rPr>
          <w:rFonts w:ascii="Times New Roman" w:hAnsi="Times New Roman" w:cs="Times New Roman"/>
          <w:sz w:val="28"/>
          <w:szCs w:val="24"/>
        </w:rPr>
        <w:t>Каждый модуль несет определенную смысловую нагрузку. Необходимость создания первых двух модулей продиктована важными датами в истории страны и города:75-летие со дня  Победы в В</w:t>
      </w:r>
      <w:r>
        <w:rPr>
          <w:rFonts w:ascii="Times New Roman" w:hAnsi="Times New Roman" w:cs="Times New Roman"/>
          <w:sz w:val="28"/>
          <w:szCs w:val="24"/>
        </w:rPr>
        <w:t xml:space="preserve">еликой отечественной войне </w:t>
      </w:r>
      <w:r w:rsidRPr="00D64B8E">
        <w:rPr>
          <w:rFonts w:ascii="Times New Roman" w:hAnsi="Times New Roman" w:cs="Times New Roman"/>
          <w:sz w:val="28"/>
          <w:szCs w:val="24"/>
        </w:rPr>
        <w:t>и 300-летие Перми. Третий модуль демонстрирует отдельные законы и механизмы функционирования природных экосистем</w:t>
      </w:r>
      <w:r w:rsidR="00836B4E">
        <w:rPr>
          <w:rFonts w:ascii="Times New Roman" w:hAnsi="Times New Roman" w:cs="Times New Roman"/>
          <w:sz w:val="28"/>
          <w:szCs w:val="24"/>
        </w:rPr>
        <w:t>.</w:t>
      </w:r>
    </w:p>
    <w:p w:rsidR="00D64B8E" w:rsidRPr="00D64B8E" w:rsidRDefault="00D64B8E" w:rsidP="009935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D64B8E">
        <w:rPr>
          <w:rFonts w:ascii="Times New Roman" w:hAnsi="Times New Roman" w:cs="Times New Roman"/>
          <w:sz w:val="28"/>
          <w:szCs w:val="24"/>
        </w:rPr>
        <w:t>Проект представляет собой новый подход к организации пространства пришкольной территории, позволяющий  полноценно решать задачи эколого-краеведческого образования, воспитания и просвещения для педагогов и обучающихся школ города Перми.</w:t>
      </w:r>
    </w:p>
    <w:p w:rsidR="00D64B8E" w:rsidRDefault="00D64B8E" w:rsidP="009935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1"/>
          <w:shd w:val="clear" w:color="auto" w:fill="F8F8F8"/>
        </w:rPr>
      </w:pPr>
      <w:r>
        <w:rPr>
          <w:rFonts w:ascii="Times New Roman" w:hAnsi="Times New Roman" w:cs="Times New Roman"/>
          <w:b/>
          <w:bCs/>
          <w:sz w:val="28"/>
          <w:szCs w:val="24"/>
        </w:rPr>
        <w:t>Актуальность и и</w:t>
      </w:r>
      <w:r w:rsidRPr="00D64B8E">
        <w:rPr>
          <w:rFonts w:ascii="Times New Roman" w:hAnsi="Times New Roman" w:cs="Times New Roman"/>
          <w:b/>
          <w:bCs/>
          <w:sz w:val="28"/>
          <w:szCs w:val="24"/>
        </w:rPr>
        <w:t>нновационность проекта</w:t>
      </w:r>
      <w:r w:rsidRPr="00D64B8E">
        <w:rPr>
          <w:rFonts w:ascii="Times New Roman" w:hAnsi="Times New Roman" w:cs="Times New Roman"/>
          <w:sz w:val="28"/>
          <w:szCs w:val="24"/>
        </w:rPr>
        <w:t> заключается в реализации двух взаимосвязанных и взаимодействующих  направлений (краеведческого и экологического).</w:t>
      </w:r>
      <w:r w:rsidRPr="00D64B8E">
        <w:rPr>
          <w:rFonts w:ascii="Tahoma" w:hAnsi="Tahoma" w:cs="Tahoma"/>
          <w:color w:val="564B47"/>
          <w:szCs w:val="21"/>
          <w:shd w:val="clear" w:color="auto" w:fill="F8F8F8"/>
        </w:rPr>
        <w:t> </w:t>
      </w:r>
      <w:r w:rsidRPr="00D64B8E">
        <w:rPr>
          <w:rFonts w:ascii="Times New Roman" w:hAnsi="Times New Roman" w:cs="Times New Roman"/>
          <w:sz w:val="28"/>
          <w:szCs w:val="21"/>
          <w:shd w:val="clear" w:color="auto" w:fill="F8F8F8"/>
        </w:rPr>
        <w:t>Главным связующим звеном здесь выступаетпедагогическое кредо, выраженное словами М. Пришвина: «Охранять природу – значит охранять Родину». Крайне важным мы видим акцент на вклад Перми в Победу в Великой отечественной войне и обращение к истории города. Знакомство с рождением Перми, ее становлением как крупного индустриального города будет способствовать воспитанию чувства гордости за свой край, любви к родной земле.</w:t>
      </w:r>
    </w:p>
    <w:p w:rsidR="00D15A60" w:rsidRPr="00D15A60" w:rsidRDefault="00D15A60" w:rsidP="009935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D15A60">
        <w:rPr>
          <w:rFonts w:ascii="Times New Roman" w:hAnsi="Times New Roman" w:cs="Times New Roman"/>
          <w:sz w:val="28"/>
          <w:szCs w:val="24"/>
        </w:rPr>
        <w:t xml:space="preserve">Концептуальные подходы данного проекта сочетают в себе инновационные формы современного воспитания (педагогика сотрудничества и проектная педагогика) и современные подходы и международные принципы сохранения </w:t>
      </w:r>
      <w:r w:rsidRPr="00D15A60">
        <w:rPr>
          <w:rFonts w:ascii="Times New Roman" w:hAnsi="Times New Roman" w:cs="Times New Roman"/>
          <w:sz w:val="28"/>
          <w:szCs w:val="24"/>
        </w:rPr>
        <w:lastRenderedPageBreak/>
        <w:t>культурного и природного наследия средствами эколого-краеведческого образования, воспитания и просвещения.</w:t>
      </w:r>
    </w:p>
    <w:p w:rsidR="00993568" w:rsidRDefault="00993568" w:rsidP="0099356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3568" w:rsidRDefault="0005696C" w:rsidP="00993568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A03BA">
        <w:rPr>
          <w:rFonts w:ascii="Times New Roman" w:hAnsi="Times New Roman" w:cs="Times New Roman"/>
          <w:b/>
          <w:sz w:val="28"/>
          <w:szCs w:val="28"/>
        </w:rPr>
        <w:t>Цель:</w:t>
      </w:r>
      <w:r w:rsidR="00A66D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66DB6">
        <w:rPr>
          <w:rFonts w:ascii="Times New Roman" w:hAnsi="Times New Roman" w:cs="Times New Roman"/>
          <w:sz w:val="28"/>
          <w:szCs w:val="24"/>
        </w:rPr>
        <w:t>р</w:t>
      </w:r>
      <w:r w:rsidR="000A03BA" w:rsidRPr="000A03BA">
        <w:rPr>
          <w:rFonts w:ascii="Times New Roman" w:hAnsi="Times New Roman" w:cs="Times New Roman"/>
          <w:sz w:val="28"/>
          <w:szCs w:val="24"/>
        </w:rPr>
        <w:t>азработка и создание интерактивного эколого-краеведческого пространства ЭКО-ГРАД «</w:t>
      </w:r>
      <w:r w:rsidR="000A03BA" w:rsidRPr="000A03BA">
        <w:rPr>
          <w:rFonts w:ascii="Times New Roman" w:hAnsi="Times New Roman" w:cs="Times New Roman"/>
          <w:sz w:val="28"/>
          <w:szCs w:val="24"/>
          <w:lang w:val="en-US"/>
        </w:rPr>
        <w:t>TERRAVERDE</w:t>
      </w:r>
      <w:r w:rsidR="000A03BA" w:rsidRPr="000A03BA">
        <w:rPr>
          <w:rFonts w:ascii="Times New Roman" w:hAnsi="Times New Roman" w:cs="Times New Roman"/>
          <w:sz w:val="28"/>
          <w:szCs w:val="24"/>
        </w:rPr>
        <w:t>»</w:t>
      </w:r>
      <w:r w:rsidR="009401D2">
        <w:rPr>
          <w:rFonts w:ascii="Times New Roman" w:hAnsi="Times New Roman" w:cs="Times New Roman"/>
          <w:sz w:val="28"/>
          <w:szCs w:val="24"/>
        </w:rPr>
        <w:t xml:space="preserve">; </w:t>
      </w:r>
      <w:r w:rsidR="009401D2">
        <w:rPr>
          <w:rFonts w:ascii="Times New Roman" w:hAnsi="Times New Roman" w:cs="Times New Roman"/>
          <w:color w:val="000000"/>
          <w:sz w:val="28"/>
        </w:rPr>
        <w:t>р</w:t>
      </w:r>
      <w:r w:rsidR="009401D2" w:rsidRPr="009401D2">
        <w:rPr>
          <w:rFonts w:ascii="Times New Roman" w:hAnsi="Times New Roman" w:cs="Times New Roman"/>
          <w:color w:val="000000"/>
          <w:sz w:val="28"/>
        </w:rPr>
        <w:t>азвитие и коррекция  эмоциональной сферы детей</w:t>
      </w:r>
      <w:r w:rsidR="009401D2">
        <w:rPr>
          <w:rFonts w:ascii="Times New Roman" w:hAnsi="Times New Roman" w:cs="Times New Roman"/>
          <w:color w:val="000000"/>
          <w:sz w:val="28"/>
        </w:rPr>
        <w:t xml:space="preserve"> и взрослых</w:t>
      </w:r>
      <w:r w:rsidR="009401D2" w:rsidRPr="009401D2">
        <w:rPr>
          <w:rFonts w:ascii="Times New Roman" w:hAnsi="Times New Roman" w:cs="Times New Roman"/>
          <w:color w:val="000000"/>
          <w:sz w:val="28"/>
        </w:rPr>
        <w:t xml:space="preserve"> посредством организации непосредств</w:t>
      </w:r>
      <w:r w:rsidR="009401D2">
        <w:rPr>
          <w:rFonts w:ascii="Times New Roman" w:hAnsi="Times New Roman" w:cs="Times New Roman"/>
          <w:color w:val="000000"/>
          <w:sz w:val="28"/>
        </w:rPr>
        <w:t xml:space="preserve">енного общения с живой природой, </w:t>
      </w:r>
      <w:r w:rsidR="008A27BA">
        <w:rPr>
          <w:rFonts w:ascii="Times New Roman" w:hAnsi="Times New Roman" w:cs="Times New Roman"/>
          <w:color w:val="000000"/>
          <w:sz w:val="28"/>
        </w:rPr>
        <w:t>погружения в</w:t>
      </w:r>
      <w:r w:rsidR="00A66DB6">
        <w:rPr>
          <w:rFonts w:ascii="Times New Roman" w:hAnsi="Times New Roman" w:cs="Times New Roman"/>
          <w:color w:val="000000"/>
          <w:sz w:val="28"/>
        </w:rPr>
        <w:t xml:space="preserve"> </w:t>
      </w:r>
      <w:r w:rsidR="008A27BA">
        <w:rPr>
          <w:rFonts w:ascii="Times New Roman" w:hAnsi="Times New Roman" w:cs="Times New Roman"/>
          <w:color w:val="000000"/>
          <w:sz w:val="28"/>
        </w:rPr>
        <w:t>уникальные этапы истории пермской земли, уважения и преклонения перед бессмертным подвигом земляков в достижении Победы в Великой отечественной войне.</w:t>
      </w:r>
    </w:p>
    <w:p w:rsidR="0005696C" w:rsidRPr="000A03BA" w:rsidRDefault="0005696C" w:rsidP="0099356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A03BA">
        <w:rPr>
          <w:rFonts w:ascii="Times New Roman" w:hAnsi="Times New Roman"/>
          <w:b/>
          <w:sz w:val="28"/>
          <w:szCs w:val="28"/>
        </w:rPr>
        <w:t>Задачи:</w:t>
      </w:r>
    </w:p>
    <w:p w:rsidR="000A03BA" w:rsidRPr="000A03BA" w:rsidRDefault="000A03BA" w:rsidP="00993568">
      <w:pPr>
        <w:pStyle w:val="a7"/>
        <w:numPr>
          <w:ilvl w:val="0"/>
          <w:numId w:val="2"/>
        </w:numPr>
        <w:spacing w:line="240" w:lineRule="auto"/>
        <w:ind w:left="318"/>
        <w:jc w:val="both"/>
        <w:rPr>
          <w:rFonts w:ascii="Times New Roman" w:hAnsi="Times New Roman" w:cs="Times New Roman"/>
          <w:bCs/>
          <w:color w:val="000000"/>
          <w:sz w:val="28"/>
          <w:szCs w:val="24"/>
        </w:rPr>
      </w:pPr>
      <w:r w:rsidRPr="000A03BA">
        <w:rPr>
          <w:rFonts w:ascii="Times New Roman" w:hAnsi="Times New Roman" w:cs="Times New Roman"/>
          <w:sz w:val="28"/>
          <w:szCs w:val="24"/>
        </w:rPr>
        <w:t>разработать комплексный проект экологического пространства</w:t>
      </w:r>
      <w:r w:rsidRPr="000A03BA">
        <w:rPr>
          <w:rFonts w:ascii="Times New Roman" w:hAnsi="Times New Roman" w:cs="Times New Roman"/>
          <w:bCs/>
          <w:color w:val="000000"/>
          <w:sz w:val="28"/>
          <w:szCs w:val="24"/>
        </w:rPr>
        <w:t xml:space="preserve"> ЭКО-ГРАД «TERRAVERDE»</w:t>
      </w:r>
    </w:p>
    <w:p w:rsidR="000A03BA" w:rsidRPr="000A03BA" w:rsidRDefault="000A03BA" w:rsidP="00993568">
      <w:pPr>
        <w:pStyle w:val="a7"/>
        <w:numPr>
          <w:ilvl w:val="0"/>
          <w:numId w:val="2"/>
        </w:numPr>
        <w:spacing w:line="240" w:lineRule="auto"/>
        <w:ind w:left="318"/>
        <w:jc w:val="both"/>
        <w:rPr>
          <w:rFonts w:ascii="Times New Roman" w:hAnsi="Times New Roman" w:cs="Times New Roman"/>
          <w:b/>
          <w:sz w:val="28"/>
          <w:szCs w:val="24"/>
        </w:rPr>
      </w:pPr>
      <w:r w:rsidRPr="000A03BA">
        <w:rPr>
          <w:rFonts w:ascii="Times New Roman" w:hAnsi="Times New Roman" w:cs="Times New Roman"/>
          <w:bCs/>
          <w:color w:val="000000"/>
          <w:sz w:val="28"/>
          <w:szCs w:val="28"/>
        </w:rPr>
        <w:t>оборудовать маршрут на местности</w:t>
      </w:r>
      <w:r w:rsidRPr="000A03BA">
        <w:rPr>
          <w:rFonts w:ascii="Times New Roman" w:hAnsi="Times New Roman" w:cs="Times New Roman"/>
          <w:color w:val="000000"/>
          <w:sz w:val="28"/>
          <w:szCs w:val="28"/>
        </w:rPr>
        <w:t xml:space="preserve">, установить информационные стенды, модели природных объектов и элементы рекреации;  </w:t>
      </w:r>
    </w:p>
    <w:p w:rsidR="000A03BA" w:rsidRPr="000A03BA" w:rsidRDefault="000A03BA" w:rsidP="00993568">
      <w:pPr>
        <w:pStyle w:val="a7"/>
        <w:numPr>
          <w:ilvl w:val="0"/>
          <w:numId w:val="2"/>
        </w:numPr>
        <w:spacing w:line="240" w:lineRule="auto"/>
        <w:ind w:left="318"/>
        <w:jc w:val="both"/>
        <w:rPr>
          <w:rFonts w:ascii="Times New Roman" w:hAnsi="Times New Roman" w:cs="Times New Roman"/>
          <w:b/>
          <w:sz w:val="28"/>
          <w:szCs w:val="24"/>
        </w:rPr>
      </w:pPr>
      <w:r w:rsidRPr="000A03BA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</w:rPr>
        <w:t>обеспечить ресурсы для обслуживания эколог</w:t>
      </w:r>
      <w:r w:rsidR="008A27BA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</w:rPr>
        <w:t xml:space="preserve">о-краеведческого </w:t>
      </w:r>
      <w:r w:rsidRPr="000A03BA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</w:rPr>
        <w:t>пространства</w:t>
      </w:r>
      <w:r w:rsidRPr="000A03BA">
        <w:rPr>
          <w:rFonts w:ascii="Times New Roman" w:hAnsi="Times New Roman" w:cs="Times New Roman"/>
          <w:b/>
          <w:color w:val="000000"/>
          <w:sz w:val="28"/>
          <w:szCs w:val="28"/>
        </w:rPr>
        <w:t> </w:t>
      </w:r>
      <w:r w:rsidRPr="000A03BA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476CEB">
        <w:rPr>
          <w:rFonts w:ascii="Times New Roman" w:hAnsi="Times New Roman" w:cs="Times New Roman"/>
          <w:color w:val="000000"/>
          <w:sz w:val="28"/>
          <w:szCs w:val="28"/>
        </w:rPr>
        <w:t>организация экскурсионных программ</w:t>
      </w:r>
      <w:r w:rsidRPr="000A03BA">
        <w:rPr>
          <w:rFonts w:ascii="Times New Roman" w:hAnsi="Times New Roman" w:cs="Times New Roman"/>
          <w:color w:val="000000"/>
          <w:sz w:val="28"/>
          <w:szCs w:val="28"/>
        </w:rPr>
        <w:t>);</w:t>
      </w:r>
    </w:p>
    <w:p w:rsidR="000A03BA" w:rsidRPr="000A03BA" w:rsidRDefault="000A03BA" w:rsidP="00993568">
      <w:pPr>
        <w:pStyle w:val="a7"/>
        <w:numPr>
          <w:ilvl w:val="0"/>
          <w:numId w:val="2"/>
        </w:numPr>
        <w:spacing w:line="240" w:lineRule="auto"/>
        <w:ind w:left="318"/>
        <w:jc w:val="both"/>
        <w:rPr>
          <w:rStyle w:val="c3"/>
          <w:rFonts w:ascii="Times New Roman" w:hAnsi="Times New Roman" w:cs="Times New Roman"/>
          <w:b/>
          <w:sz w:val="28"/>
          <w:szCs w:val="24"/>
        </w:rPr>
      </w:pPr>
      <w:r w:rsidRPr="000A03BA">
        <w:rPr>
          <w:rFonts w:ascii="Times New Roman" w:hAnsi="Times New Roman" w:cs="Times New Roman"/>
          <w:color w:val="000000"/>
          <w:sz w:val="28"/>
          <w:szCs w:val="28"/>
        </w:rPr>
        <w:t>разработать систему образовательных, воспитательных и природоохранных мероприятий, основанную на интерактивных формах работы со</w:t>
      </w:r>
      <w:r w:rsidRPr="000A03BA"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школьниками;</w:t>
      </w:r>
    </w:p>
    <w:p w:rsidR="000A03BA" w:rsidRPr="000A03BA" w:rsidRDefault="000A03BA" w:rsidP="00993568">
      <w:pPr>
        <w:pStyle w:val="a7"/>
        <w:numPr>
          <w:ilvl w:val="0"/>
          <w:numId w:val="2"/>
        </w:numPr>
        <w:spacing w:line="240" w:lineRule="auto"/>
        <w:ind w:left="318"/>
        <w:jc w:val="both"/>
        <w:rPr>
          <w:rFonts w:ascii="Times New Roman" w:hAnsi="Times New Roman" w:cs="Times New Roman"/>
          <w:b/>
          <w:sz w:val="28"/>
          <w:szCs w:val="24"/>
        </w:rPr>
      </w:pPr>
      <w:r w:rsidRPr="000A03BA"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создать группу в социальных сетях для общения участников проекта, мониторинга его эффективности, анонсов различных мероприятий.</w:t>
      </w:r>
    </w:p>
    <w:p w:rsidR="0005696C" w:rsidRDefault="002B16B2" w:rsidP="00993568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2B16B2">
        <w:rPr>
          <w:rFonts w:ascii="Times New Roman" w:hAnsi="Times New Roman" w:cs="Times New Roman"/>
          <w:b/>
          <w:sz w:val="28"/>
        </w:rPr>
        <w:t xml:space="preserve">Целевая аудитория проекта: </w:t>
      </w:r>
    </w:p>
    <w:p w:rsidR="00476CEB" w:rsidRDefault="00476CEB" w:rsidP="00993568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Дошкольники и школьники всех возрастов</w:t>
      </w:r>
      <w:r w:rsidRPr="00436A7E">
        <w:rPr>
          <w:rFonts w:ascii="Times New Roman" w:hAnsi="Times New Roman" w:cs="Times New Roman"/>
          <w:sz w:val="28"/>
          <w:szCs w:val="28"/>
        </w:rPr>
        <w:t>, молод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36A7E">
        <w:rPr>
          <w:rFonts w:ascii="Times New Roman" w:hAnsi="Times New Roman" w:cs="Times New Roman"/>
          <w:sz w:val="28"/>
          <w:szCs w:val="28"/>
        </w:rPr>
        <w:t>жь, взрослые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36A7E">
        <w:rPr>
          <w:rFonts w:ascii="Times New Roman" w:hAnsi="Times New Roman" w:cs="Times New Roman"/>
          <w:sz w:val="28"/>
          <w:szCs w:val="28"/>
        </w:rPr>
        <w:t xml:space="preserve"> интересующиеся </w:t>
      </w:r>
      <w:r w:rsidR="009351CE">
        <w:rPr>
          <w:rFonts w:ascii="Times New Roman" w:hAnsi="Times New Roman" w:cs="Times New Roman"/>
          <w:sz w:val="28"/>
          <w:szCs w:val="28"/>
        </w:rPr>
        <w:t>экологией и биологией, охраной окружающей среды</w:t>
      </w:r>
      <w:r w:rsidRPr="00436A7E">
        <w:rPr>
          <w:rFonts w:ascii="Times New Roman" w:hAnsi="Times New Roman" w:cs="Times New Roman"/>
          <w:sz w:val="28"/>
          <w:szCs w:val="28"/>
        </w:rPr>
        <w:t xml:space="preserve"> и познанием родного края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76CEB" w:rsidRPr="00AD744A" w:rsidRDefault="00476CEB" w:rsidP="009935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6A7E">
        <w:rPr>
          <w:rFonts w:ascii="Times New Roman" w:hAnsi="Times New Roman" w:cs="Times New Roman"/>
          <w:sz w:val="28"/>
          <w:szCs w:val="28"/>
        </w:rPr>
        <w:t>Материал будет интересен заместителям директоров по УВР, педагогам-организаторам, классным руководителям</w:t>
      </w:r>
      <w:r w:rsidRPr="00436A7E">
        <w:rPr>
          <w:rFonts w:ascii="Times New Roman" w:hAnsi="Times New Roman"/>
          <w:sz w:val="28"/>
          <w:szCs w:val="28"/>
        </w:rPr>
        <w:t xml:space="preserve"> общеобразовательных школ; </w:t>
      </w:r>
      <w:r w:rsidRPr="00436A7E">
        <w:rPr>
          <w:rFonts w:ascii="Times New Roman" w:hAnsi="Times New Roman" w:cs="Times New Roman"/>
          <w:sz w:val="28"/>
          <w:szCs w:val="28"/>
        </w:rPr>
        <w:t xml:space="preserve">педагогам дополнительного образования. </w:t>
      </w:r>
    </w:p>
    <w:p w:rsidR="00993568" w:rsidRDefault="00993568" w:rsidP="00993568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A60" w:rsidRDefault="00D15A60" w:rsidP="00993568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5803">
        <w:rPr>
          <w:rFonts w:ascii="Times New Roman" w:hAnsi="Times New Roman" w:cs="Times New Roman"/>
          <w:b/>
          <w:sz w:val="28"/>
          <w:szCs w:val="28"/>
        </w:rPr>
        <w:t>Сроки и период реализации проекта</w:t>
      </w:r>
    </w:p>
    <w:p w:rsidR="00566159" w:rsidRDefault="00566159" w:rsidP="00993568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Май </w:t>
      </w:r>
      <w:r w:rsidRPr="00055803">
        <w:rPr>
          <w:rFonts w:ascii="Times New Roman" w:hAnsi="Times New Roman" w:cs="Times New Roman"/>
          <w:sz w:val="28"/>
          <w:szCs w:val="28"/>
        </w:rPr>
        <w:t>– ноябрь 2019</w:t>
      </w:r>
      <w:r>
        <w:rPr>
          <w:rFonts w:ascii="Times New Roman" w:hAnsi="Times New Roman" w:cs="Times New Roman"/>
          <w:sz w:val="28"/>
          <w:szCs w:val="28"/>
        </w:rPr>
        <w:t xml:space="preserve"> года – разработка и подготовка маршрута для массового использования.</w:t>
      </w:r>
    </w:p>
    <w:p w:rsidR="00814F74" w:rsidRDefault="00814F74" w:rsidP="00814F74">
      <w:pPr>
        <w:spacing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4"/>
        </w:rPr>
      </w:pPr>
      <w:r w:rsidRPr="00814F74">
        <w:rPr>
          <w:rFonts w:ascii="Times New Roman" w:hAnsi="Times New Roman" w:cs="Times New Roman"/>
          <w:sz w:val="28"/>
          <w:szCs w:val="28"/>
        </w:rPr>
        <w:t>Декабрь 2019</w:t>
      </w:r>
      <w:r w:rsidR="00566159" w:rsidRPr="00814F74">
        <w:rPr>
          <w:rFonts w:ascii="Times New Roman" w:hAnsi="Times New Roman" w:cs="Times New Roman"/>
          <w:sz w:val="28"/>
          <w:szCs w:val="28"/>
        </w:rPr>
        <w:t xml:space="preserve"> года – бессрочно – </w:t>
      </w:r>
      <w:r w:rsidRPr="00814F74">
        <w:rPr>
          <w:rFonts w:ascii="Times New Roman" w:hAnsi="Times New Roman" w:cs="Times New Roman"/>
          <w:sz w:val="28"/>
          <w:szCs w:val="28"/>
        </w:rPr>
        <w:t>работа эколог</w:t>
      </w:r>
      <w:r w:rsidR="009810D2">
        <w:rPr>
          <w:rFonts w:ascii="Times New Roman" w:hAnsi="Times New Roman" w:cs="Times New Roman"/>
          <w:sz w:val="28"/>
          <w:szCs w:val="28"/>
        </w:rPr>
        <w:t>о-краеведческого обр</w:t>
      </w:r>
      <w:r w:rsidR="00CD2DA1">
        <w:rPr>
          <w:rFonts w:ascii="Times New Roman" w:hAnsi="Times New Roman" w:cs="Times New Roman"/>
          <w:sz w:val="28"/>
          <w:szCs w:val="28"/>
        </w:rPr>
        <w:t>азовательного</w:t>
      </w:r>
      <w:r w:rsidRPr="00814F74">
        <w:rPr>
          <w:rFonts w:ascii="Times New Roman" w:hAnsi="Times New Roman" w:cs="Times New Roman"/>
          <w:sz w:val="28"/>
          <w:szCs w:val="28"/>
        </w:rPr>
        <w:t xml:space="preserve"> пространства </w:t>
      </w:r>
      <w:r w:rsidRPr="00814F74">
        <w:rPr>
          <w:rFonts w:ascii="Times New Roman" w:hAnsi="Times New Roman" w:cs="Times New Roman"/>
          <w:bCs/>
          <w:color w:val="000000"/>
          <w:sz w:val="28"/>
          <w:szCs w:val="24"/>
        </w:rPr>
        <w:t>ЭКО-ГРАД «TERRAVERDE»</w:t>
      </w:r>
    </w:p>
    <w:p w:rsidR="00A92F24" w:rsidRPr="00A92F24" w:rsidRDefault="00A92F24" w:rsidP="00814F74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4"/>
        </w:rPr>
      </w:pPr>
      <w:r w:rsidRPr="00A92F24">
        <w:rPr>
          <w:rFonts w:ascii="Times New Roman" w:hAnsi="Times New Roman" w:cs="Times New Roman"/>
          <w:b/>
          <w:bCs/>
          <w:color w:val="000000"/>
          <w:sz w:val="28"/>
          <w:szCs w:val="24"/>
        </w:rPr>
        <w:t xml:space="preserve">География проекта: </w:t>
      </w:r>
      <w:proofErr w:type="gramStart"/>
      <w:r w:rsidRPr="00A92F24">
        <w:rPr>
          <w:rFonts w:ascii="Times New Roman" w:hAnsi="Times New Roman" w:cs="Times New Roman"/>
          <w:bCs/>
          <w:color w:val="000000"/>
          <w:sz w:val="28"/>
          <w:szCs w:val="24"/>
        </w:rPr>
        <w:t>г</w:t>
      </w:r>
      <w:proofErr w:type="gramEnd"/>
      <w:r w:rsidRPr="00A92F24">
        <w:rPr>
          <w:rFonts w:ascii="Times New Roman" w:hAnsi="Times New Roman" w:cs="Times New Roman"/>
          <w:bCs/>
          <w:color w:val="000000"/>
          <w:sz w:val="28"/>
          <w:szCs w:val="24"/>
        </w:rPr>
        <w:t>.</w:t>
      </w:r>
      <w:r w:rsidR="00E33536">
        <w:rPr>
          <w:rFonts w:ascii="Times New Roman" w:hAnsi="Times New Roman" w:cs="Times New Roman"/>
          <w:bCs/>
          <w:color w:val="000000"/>
          <w:sz w:val="28"/>
          <w:szCs w:val="24"/>
        </w:rPr>
        <w:t xml:space="preserve"> </w:t>
      </w:r>
      <w:r w:rsidRPr="00A92F24">
        <w:rPr>
          <w:rFonts w:ascii="Times New Roman" w:hAnsi="Times New Roman" w:cs="Times New Roman"/>
          <w:bCs/>
          <w:color w:val="000000"/>
          <w:sz w:val="28"/>
          <w:szCs w:val="24"/>
        </w:rPr>
        <w:t>Пермь</w:t>
      </w:r>
      <w:r>
        <w:rPr>
          <w:rFonts w:ascii="Times New Roman" w:hAnsi="Times New Roman" w:cs="Times New Roman"/>
          <w:bCs/>
          <w:color w:val="000000"/>
          <w:sz w:val="28"/>
          <w:szCs w:val="24"/>
        </w:rPr>
        <w:t>, пришкольная территория МАОУ «СОШ №132»</w:t>
      </w:r>
      <w:r w:rsidR="00E33536">
        <w:rPr>
          <w:rFonts w:ascii="Times New Roman" w:hAnsi="Times New Roman" w:cs="Times New Roman"/>
          <w:bCs/>
          <w:color w:val="000000"/>
          <w:sz w:val="28"/>
          <w:szCs w:val="24"/>
        </w:rPr>
        <w:t>.</w:t>
      </w:r>
    </w:p>
    <w:p w:rsidR="00566159" w:rsidRDefault="00566159" w:rsidP="00993568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реализации проекта</w:t>
      </w:r>
    </w:p>
    <w:p w:rsidR="00D15A60" w:rsidRPr="00566159" w:rsidRDefault="00D15A60" w:rsidP="00993568">
      <w:pPr>
        <w:pStyle w:val="c4"/>
        <w:shd w:val="clear" w:color="auto" w:fill="FFFFFF"/>
        <w:spacing w:before="0" w:beforeAutospacing="0" w:after="0" w:afterAutospacing="0"/>
        <w:rPr>
          <w:b/>
          <w:sz w:val="28"/>
        </w:rPr>
      </w:pPr>
      <w:r w:rsidRPr="00566159">
        <w:rPr>
          <w:b/>
          <w:sz w:val="28"/>
          <w:lang w:val="en-US"/>
        </w:rPr>
        <w:t>I</w:t>
      </w:r>
      <w:r w:rsidRPr="00566159">
        <w:rPr>
          <w:b/>
          <w:sz w:val="28"/>
        </w:rPr>
        <w:t>. Подготовительный этап</w:t>
      </w:r>
      <w:r w:rsidR="00566159">
        <w:rPr>
          <w:b/>
          <w:sz w:val="28"/>
        </w:rPr>
        <w:t xml:space="preserve"> (май 2019)</w:t>
      </w:r>
    </w:p>
    <w:p w:rsidR="00476CEB" w:rsidRDefault="00D15A60" w:rsidP="0099356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566159">
        <w:rPr>
          <w:rFonts w:ascii="Times New Roman" w:hAnsi="Times New Roman" w:cs="Times New Roman"/>
          <w:sz w:val="28"/>
        </w:rPr>
        <w:t>Формирование идеи, определение целевой аудитории и назначения кейса, определение задач и объема работы, раскрытие  перспектив  и  определение  места  каждого в  предстоящем  деле, подготовка документации; разработка фирменного стиля экологического пространства</w:t>
      </w:r>
      <w:r w:rsidR="00566159">
        <w:rPr>
          <w:rFonts w:ascii="Times New Roman" w:hAnsi="Times New Roman" w:cs="Times New Roman"/>
          <w:sz w:val="28"/>
        </w:rPr>
        <w:t>.</w:t>
      </w:r>
    </w:p>
    <w:p w:rsidR="00993568" w:rsidRDefault="00993568" w:rsidP="0099356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93568" w:rsidRPr="00993568" w:rsidRDefault="00993568" w:rsidP="004C2313">
      <w:pPr>
        <w:pStyle w:val="c4"/>
        <w:shd w:val="clear" w:color="auto" w:fill="FFFFFF"/>
        <w:spacing w:before="0" w:beforeAutospacing="0" w:after="0" w:afterAutospacing="0"/>
        <w:rPr>
          <w:b/>
          <w:sz w:val="28"/>
        </w:rPr>
      </w:pPr>
      <w:r w:rsidRPr="00993568">
        <w:rPr>
          <w:b/>
          <w:sz w:val="28"/>
          <w:lang w:val="en-US"/>
        </w:rPr>
        <w:t>II</w:t>
      </w:r>
      <w:r w:rsidRPr="00993568">
        <w:rPr>
          <w:b/>
          <w:sz w:val="28"/>
        </w:rPr>
        <w:t xml:space="preserve">. </w:t>
      </w:r>
      <w:r w:rsidRPr="00993568">
        <w:rPr>
          <w:b/>
          <w:sz w:val="28"/>
          <w:u w:val="single"/>
        </w:rPr>
        <w:t>Основной этап реализации проекта</w:t>
      </w:r>
      <w:r>
        <w:rPr>
          <w:b/>
          <w:sz w:val="28"/>
          <w:u w:val="single"/>
        </w:rPr>
        <w:t xml:space="preserve"> (июнь</w:t>
      </w:r>
      <w:r w:rsidR="00E33536">
        <w:rPr>
          <w:b/>
          <w:sz w:val="28"/>
          <w:u w:val="single"/>
        </w:rPr>
        <w:t xml:space="preserve"> </w:t>
      </w:r>
      <w:r>
        <w:rPr>
          <w:b/>
          <w:sz w:val="28"/>
          <w:u w:val="single"/>
        </w:rPr>
        <w:t>- ноябрь 2019)</w:t>
      </w:r>
    </w:p>
    <w:p w:rsidR="00993568" w:rsidRPr="00993568" w:rsidRDefault="00993568" w:rsidP="004C2313">
      <w:pPr>
        <w:pStyle w:val="a7"/>
        <w:numPr>
          <w:ilvl w:val="0"/>
          <w:numId w:val="4"/>
        </w:numPr>
        <w:spacing w:after="0" w:line="240" w:lineRule="auto"/>
        <w:ind w:left="284"/>
        <w:rPr>
          <w:rFonts w:ascii="Times New Roman" w:hAnsi="Times New Roman"/>
          <w:b/>
          <w:sz w:val="28"/>
          <w:szCs w:val="24"/>
        </w:rPr>
      </w:pPr>
      <w:r w:rsidRPr="00993568">
        <w:rPr>
          <w:rFonts w:ascii="Times New Roman" w:hAnsi="Times New Roman"/>
          <w:b/>
          <w:sz w:val="28"/>
          <w:szCs w:val="24"/>
        </w:rPr>
        <w:lastRenderedPageBreak/>
        <w:t>Обустройство модулей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Привязка к местности: определение местоположения модулей на местности; расчистка и подготовка территории.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Подборка материалов для информационных тематических стендов, выполнение эскизов и оформление информационных щитов и знаков.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Создание объектов инфраструктуры:</w:t>
      </w:r>
      <w:r w:rsidR="003878FE">
        <w:rPr>
          <w:rFonts w:ascii="Times New Roman" w:hAnsi="Times New Roman"/>
          <w:sz w:val="28"/>
          <w:szCs w:val="24"/>
        </w:rPr>
        <w:t xml:space="preserve"> </w:t>
      </w:r>
      <w:r w:rsidRPr="00993568">
        <w:rPr>
          <w:rFonts w:ascii="Times New Roman" w:hAnsi="Times New Roman"/>
          <w:sz w:val="28"/>
          <w:szCs w:val="24"/>
        </w:rPr>
        <w:t>оборудование  обзорных  точек и рекреационных зон.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93568">
        <w:rPr>
          <w:rFonts w:ascii="Times New Roman" w:hAnsi="Times New Roman"/>
          <w:b/>
          <w:i/>
          <w:sz w:val="28"/>
          <w:szCs w:val="24"/>
        </w:rPr>
        <w:t>Открытие ЭКО-ГРАДА.</w:t>
      </w:r>
      <w:r w:rsidR="003878FE">
        <w:rPr>
          <w:rFonts w:ascii="Times New Roman" w:hAnsi="Times New Roman"/>
          <w:b/>
          <w:i/>
          <w:sz w:val="28"/>
          <w:szCs w:val="24"/>
        </w:rPr>
        <w:t xml:space="preserve"> </w:t>
      </w:r>
      <w:r w:rsidRPr="00993568">
        <w:rPr>
          <w:rFonts w:ascii="Times New Roman" w:hAnsi="Times New Roman"/>
          <w:sz w:val="28"/>
          <w:szCs w:val="24"/>
        </w:rPr>
        <w:t>Праздник, в котором участвуют школьники, родители,  учителя,  представители  общественности и социальные партнеры</w:t>
      </w:r>
      <w:r w:rsidRPr="00993568">
        <w:rPr>
          <w:rFonts w:ascii="Times New Roman" w:hAnsi="Times New Roman"/>
          <w:sz w:val="24"/>
          <w:szCs w:val="24"/>
        </w:rPr>
        <w:t>.</w:t>
      </w:r>
    </w:p>
    <w:p w:rsidR="00993568" w:rsidRDefault="00993568" w:rsidP="004C231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93568" w:rsidRPr="00993568" w:rsidRDefault="00993568" w:rsidP="004C2313">
      <w:pPr>
        <w:pStyle w:val="a7"/>
        <w:numPr>
          <w:ilvl w:val="0"/>
          <w:numId w:val="4"/>
        </w:numPr>
        <w:spacing w:after="0" w:line="240" w:lineRule="auto"/>
        <w:ind w:left="284"/>
        <w:rPr>
          <w:rFonts w:ascii="Times New Roman" w:hAnsi="Times New Roman"/>
          <w:b/>
          <w:sz w:val="28"/>
          <w:szCs w:val="24"/>
        </w:rPr>
      </w:pPr>
      <w:r w:rsidRPr="00993568">
        <w:rPr>
          <w:rFonts w:ascii="Times New Roman" w:hAnsi="Times New Roman"/>
          <w:b/>
          <w:sz w:val="28"/>
          <w:szCs w:val="24"/>
        </w:rPr>
        <w:t>Эксплуатация эколого-краеведческого пространства ЭКО-ГРАДА. Эколого-краеведческое образование, просвещение и воспитание: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обзорная экскурсия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тематические экскурсии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квесты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флешмобы</w:t>
      </w:r>
    </w:p>
    <w:p w:rsidR="00993568" w:rsidRPr="00993568" w:rsidRDefault="00993568" w:rsidP="004C2313">
      <w:pPr>
        <w:pStyle w:val="a7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праздники и т.д.</w:t>
      </w:r>
    </w:p>
    <w:p w:rsidR="00993568" w:rsidRPr="002E0907" w:rsidRDefault="00993568" w:rsidP="002E0907">
      <w:pPr>
        <w:pStyle w:val="a7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2E0907">
        <w:rPr>
          <w:rFonts w:ascii="Times New Roman" w:hAnsi="Times New Roman"/>
          <w:b/>
          <w:sz w:val="28"/>
          <w:szCs w:val="24"/>
        </w:rPr>
        <w:t>Повышение информативности ЭКО-ГРАДА:</w:t>
      </w:r>
    </w:p>
    <w:p w:rsidR="00993568" w:rsidRPr="00993568" w:rsidRDefault="00993568" w:rsidP="004C2313">
      <w:pPr>
        <w:pStyle w:val="a7"/>
        <w:numPr>
          <w:ilvl w:val="0"/>
          <w:numId w:val="5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создание банка инновационного педагогического опыта (методические разработки) по эксплуатации, развитию и расширению экологического пространства;</w:t>
      </w:r>
    </w:p>
    <w:p w:rsidR="00566159" w:rsidRDefault="00993568" w:rsidP="004C2313">
      <w:pPr>
        <w:pStyle w:val="a7"/>
        <w:numPr>
          <w:ilvl w:val="0"/>
          <w:numId w:val="5"/>
        </w:numPr>
        <w:tabs>
          <w:tab w:val="num" w:pos="720"/>
        </w:tabs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 w:rsidRPr="00993568">
        <w:rPr>
          <w:rFonts w:ascii="Times New Roman" w:hAnsi="Times New Roman"/>
          <w:sz w:val="28"/>
          <w:szCs w:val="24"/>
        </w:rPr>
        <w:t>привлечение средств массовой информации (написание и публикация статей на сайтах школы и партнеров, в социальных сетях, выступления на радио и телевидении).</w:t>
      </w:r>
    </w:p>
    <w:p w:rsidR="002E0907" w:rsidRDefault="002E0907" w:rsidP="002E0907">
      <w:pPr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2E0907" w:rsidRPr="002E0907" w:rsidRDefault="002E0907" w:rsidP="004736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  <w:u w:val="single"/>
        </w:rPr>
      </w:pPr>
      <w:r w:rsidRPr="002E0907">
        <w:rPr>
          <w:rFonts w:ascii="Times New Roman" w:eastAsia="Times New Roman" w:hAnsi="Times New Roman" w:cs="Times New Roman"/>
          <w:b/>
          <w:sz w:val="28"/>
          <w:szCs w:val="24"/>
          <w:u w:val="single"/>
          <w:lang w:val="en-US"/>
        </w:rPr>
        <w:t>III</w:t>
      </w:r>
      <w:r w:rsidRPr="002E0907">
        <w:rPr>
          <w:rFonts w:ascii="Times New Roman" w:eastAsia="Times New Roman" w:hAnsi="Times New Roman" w:cs="Times New Roman"/>
          <w:b/>
          <w:sz w:val="28"/>
          <w:szCs w:val="24"/>
          <w:u w:val="single"/>
        </w:rPr>
        <w:t>. Заключительный этап реализации проекта</w:t>
      </w:r>
    </w:p>
    <w:p w:rsidR="002E0907" w:rsidRPr="002E0907" w:rsidRDefault="002E0907" w:rsidP="004736F8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2E0907">
        <w:rPr>
          <w:rFonts w:ascii="Times New Roman" w:hAnsi="Times New Roman"/>
          <w:sz w:val="28"/>
          <w:szCs w:val="24"/>
        </w:rPr>
        <w:t>Данный этап включает в себя подведение итогов проекта, рефлексию результатов:</w:t>
      </w:r>
    </w:p>
    <w:p w:rsidR="002E0907" w:rsidRPr="002E0907" w:rsidRDefault="002E0907" w:rsidP="004736F8">
      <w:pPr>
        <w:pStyle w:val="a7"/>
        <w:numPr>
          <w:ilvl w:val="0"/>
          <w:numId w:val="5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 w:rsidRPr="002E0907">
        <w:rPr>
          <w:rFonts w:ascii="Times New Roman" w:hAnsi="Times New Roman"/>
          <w:sz w:val="28"/>
          <w:szCs w:val="24"/>
        </w:rPr>
        <w:t>сравнение данных входной и выходной диагностик для разных целевых групп;</w:t>
      </w:r>
    </w:p>
    <w:p w:rsidR="002E0907" w:rsidRPr="002E0907" w:rsidRDefault="002E0907" w:rsidP="004736F8">
      <w:pPr>
        <w:pStyle w:val="a7"/>
        <w:numPr>
          <w:ilvl w:val="0"/>
          <w:numId w:val="5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 w:rsidRPr="002E0907">
        <w:rPr>
          <w:rFonts w:ascii="Times New Roman" w:hAnsi="Times New Roman"/>
          <w:sz w:val="28"/>
          <w:szCs w:val="24"/>
        </w:rPr>
        <w:t>диссеминация опыта (выступление на педагогических семинарах, форумах и др.)</w:t>
      </w:r>
    </w:p>
    <w:p w:rsidR="004C2313" w:rsidRDefault="004C2313" w:rsidP="004736F8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8"/>
          <w:szCs w:val="24"/>
        </w:rPr>
      </w:pPr>
    </w:p>
    <w:p w:rsidR="004C2313" w:rsidRDefault="004C2313" w:rsidP="004C2313">
      <w:pPr>
        <w:tabs>
          <w:tab w:val="num" w:pos="720"/>
        </w:tabs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4C2313">
        <w:rPr>
          <w:rFonts w:ascii="Times New Roman" w:hAnsi="Times New Roman"/>
          <w:b/>
          <w:sz w:val="28"/>
          <w:szCs w:val="24"/>
        </w:rPr>
        <w:t>Достигнутые результаты</w:t>
      </w:r>
    </w:p>
    <w:p w:rsidR="004C2313" w:rsidRPr="004C2313" w:rsidRDefault="004C2313" w:rsidP="00FF47F3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4C2313">
        <w:rPr>
          <w:rFonts w:ascii="Times New Roman" w:hAnsi="Times New Roman"/>
          <w:sz w:val="28"/>
          <w:szCs w:val="24"/>
        </w:rPr>
        <w:t xml:space="preserve">Разработана </w:t>
      </w:r>
      <w:r w:rsidRPr="00831E94">
        <w:rPr>
          <w:rFonts w:ascii="Times New Roman" w:hAnsi="Times New Roman"/>
          <w:b/>
          <w:sz w:val="28"/>
          <w:szCs w:val="24"/>
        </w:rPr>
        <w:t>концептуальная основа</w:t>
      </w:r>
      <w:r w:rsidRPr="004C2313">
        <w:rPr>
          <w:rFonts w:ascii="Times New Roman" w:hAnsi="Times New Roman"/>
          <w:sz w:val="28"/>
          <w:szCs w:val="24"/>
        </w:rPr>
        <w:t xml:space="preserve"> проекта (цель, задачи, содержание каждого модуля)</w:t>
      </w:r>
      <w:r w:rsidR="002E0907">
        <w:rPr>
          <w:rFonts w:ascii="Times New Roman" w:hAnsi="Times New Roman"/>
          <w:sz w:val="28"/>
          <w:szCs w:val="24"/>
        </w:rPr>
        <w:t>.</w:t>
      </w:r>
    </w:p>
    <w:p w:rsidR="004C2313" w:rsidRPr="00FF47F3" w:rsidRDefault="004C2313" w:rsidP="00FF47F3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4C2313">
        <w:rPr>
          <w:rFonts w:ascii="Times New Roman" w:hAnsi="Times New Roman"/>
          <w:sz w:val="28"/>
          <w:szCs w:val="24"/>
        </w:rPr>
        <w:t xml:space="preserve">Проведено </w:t>
      </w:r>
      <w:r w:rsidRPr="00831E94">
        <w:rPr>
          <w:rFonts w:ascii="Times New Roman" w:hAnsi="Times New Roman"/>
          <w:b/>
          <w:sz w:val="28"/>
          <w:szCs w:val="24"/>
        </w:rPr>
        <w:t>рекогносцировочное обследование</w:t>
      </w:r>
      <w:r w:rsidRPr="004C2313">
        <w:rPr>
          <w:rFonts w:ascii="Times New Roman" w:hAnsi="Times New Roman"/>
          <w:sz w:val="28"/>
          <w:szCs w:val="24"/>
        </w:rPr>
        <w:t xml:space="preserve"> территории, осуществлена привязка модулей кейса к местности</w:t>
      </w:r>
      <w:r w:rsidR="002E0907">
        <w:rPr>
          <w:rFonts w:ascii="Times New Roman" w:hAnsi="Times New Roman"/>
          <w:sz w:val="28"/>
          <w:szCs w:val="24"/>
        </w:rPr>
        <w:t>.</w:t>
      </w:r>
    </w:p>
    <w:p w:rsidR="00FF47F3" w:rsidRPr="004C2313" w:rsidRDefault="00FF47F3" w:rsidP="00FF47F3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p w:rsidR="002E0907" w:rsidRPr="002E0907" w:rsidRDefault="002E0907" w:rsidP="00FF47F3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2E0907">
        <w:rPr>
          <w:rFonts w:ascii="Times New Roman" w:hAnsi="Times New Roman"/>
          <w:sz w:val="28"/>
          <w:szCs w:val="24"/>
        </w:rPr>
        <w:t xml:space="preserve">Создана </w:t>
      </w:r>
      <w:r w:rsidRPr="00831E94">
        <w:rPr>
          <w:rFonts w:ascii="Times New Roman" w:hAnsi="Times New Roman"/>
          <w:b/>
          <w:sz w:val="28"/>
          <w:szCs w:val="24"/>
        </w:rPr>
        <w:t>информационная емкость</w:t>
      </w:r>
      <w:r w:rsidRPr="002E0907">
        <w:rPr>
          <w:rFonts w:ascii="Times New Roman" w:hAnsi="Times New Roman"/>
          <w:sz w:val="28"/>
          <w:szCs w:val="24"/>
        </w:rPr>
        <w:t xml:space="preserve"> среды</w:t>
      </w:r>
      <w:r>
        <w:rPr>
          <w:rFonts w:ascii="Times New Roman" w:hAnsi="Times New Roman"/>
          <w:sz w:val="28"/>
          <w:szCs w:val="24"/>
        </w:rPr>
        <w:t xml:space="preserve"> (разработаны и установлены аншлаги и стенды)</w:t>
      </w:r>
      <w:r w:rsidR="00D873B6">
        <w:rPr>
          <w:rFonts w:ascii="Times New Roman" w:hAnsi="Times New Roman"/>
          <w:sz w:val="28"/>
          <w:szCs w:val="24"/>
        </w:rPr>
        <w:t xml:space="preserve"> (Приложение 1)</w:t>
      </w:r>
      <w:r w:rsidR="0006441A">
        <w:rPr>
          <w:rFonts w:ascii="Times New Roman" w:hAnsi="Times New Roman"/>
          <w:sz w:val="28"/>
          <w:szCs w:val="24"/>
        </w:rPr>
        <w:t>:</w:t>
      </w:r>
    </w:p>
    <w:p w:rsidR="002E0907" w:rsidRPr="002E0907" w:rsidRDefault="0006441A" w:rsidP="00FF47F3">
      <w:pPr>
        <w:pStyle w:val="a7"/>
        <w:numPr>
          <w:ilvl w:val="0"/>
          <w:numId w:val="5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 w:rsidRPr="0024528D">
        <w:rPr>
          <w:rFonts w:ascii="Times New Roman" w:hAnsi="Times New Roman"/>
          <w:b/>
          <w:sz w:val="28"/>
          <w:szCs w:val="24"/>
        </w:rPr>
        <w:lastRenderedPageBreak/>
        <w:t>в</w:t>
      </w:r>
      <w:r w:rsidR="002E0907" w:rsidRPr="0024528D">
        <w:rPr>
          <w:rFonts w:ascii="Times New Roman" w:hAnsi="Times New Roman"/>
          <w:b/>
          <w:sz w:val="28"/>
          <w:szCs w:val="24"/>
        </w:rPr>
        <w:t>ходной аншлаг</w:t>
      </w:r>
      <w:r w:rsidR="002E0907" w:rsidRPr="002E0907">
        <w:rPr>
          <w:rFonts w:ascii="Times New Roman" w:hAnsi="Times New Roman"/>
          <w:sz w:val="28"/>
          <w:szCs w:val="24"/>
        </w:rPr>
        <w:t xml:space="preserve"> – общий указатель и схема пространства ЭКО-ГРАД «TERRAVERDE»</w:t>
      </w:r>
    </w:p>
    <w:p w:rsidR="002E0907" w:rsidRPr="0024528D" w:rsidRDefault="0006441A" w:rsidP="00FF47F3">
      <w:pPr>
        <w:pStyle w:val="a7"/>
        <w:numPr>
          <w:ilvl w:val="0"/>
          <w:numId w:val="5"/>
        </w:numPr>
        <w:spacing w:after="0" w:line="240" w:lineRule="auto"/>
        <w:ind w:left="709" w:hanging="283"/>
        <w:jc w:val="both"/>
        <w:rPr>
          <w:rFonts w:ascii="Times New Roman" w:hAnsi="Times New Roman"/>
          <w:b/>
          <w:sz w:val="28"/>
          <w:szCs w:val="24"/>
        </w:rPr>
      </w:pPr>
      <w:r w:rsidRPr="0024528D">
        <w:rPr>
          <w:rFonts w:ascii="Times New Roman" w:hAnsi="Times New Roman"/>
          <w:b/>
          <w:sz w:val="28"/>
          <w:szCs w:val="24"/>
        </w:rPr>
        <w:t>и</w:t>
      </w:r>
      <w:r w:rsidR="002E0907" w:rsidRPr="0024528D">
        <w:rPr>
          <w:rFonts w:ascii="Times New Roman" w:hAnsi="Times New Roman"/>
          <w:b/>
          <w:sz w:val="28"/>
          <w:szCs w:val="24"/>
        </w:rPr>
        <w:t>нтерактивные стенды модулей (8)</w:t>
      </w:r>
    </w:p>
    <w:p w:rsidR="002E0907" w:rsidRPr="0006441A" w:rsidRDefault="002E0907" w:rsidP="00FF47F3">
      <w:pPr>
        <w:spacing w:after="0" w:line="240" w:lineRule="auto"/>
        <w:ind w:left="426"/>
        <w:rPr>
          <w:rFonts w:ascii="Times New Roman" w:hAnsi="Times New Roman"/>
          <w:b/>
          <w:sz w:val="28"/>
          <w:szCs w:val="24"/>
        </w:rPr>
      </w:pPr>
      <w:r w:rsidRPr="0006441A">
        <w:rPr>
          <w:rFonts w:ascii="Times New Roman" w:hAnsi="Times New Roman"/>
          <w:b/>
          <w:sz w:val="28"/>
          <w:szCs w:val="24"/>
        </w:rPr>
        <w:t>Экологический лабиринт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Встречи у пруда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Прирученная природа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Путешествие в подземный мир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Удивительные способности растений</w:t>
      </w:r>
    </w:p>
    <w:p w:rsidR="002E0907" w:rsidRPr="0006441A" w:rsidRDefault="002E0907" w:rsidP="00FF47F3">
      <w:pPr>
        <w:spacing w:after="0" w:line="240" w:lineRule="auto"/>
        <w:ind w:left="426"/>
        <w:rPr>
          <w:rFonts w:ascii="Times New Roman" w:hAnsi="Times New Roman"/>
          <w:b/>
          <w:sz w:val="28"/>
          <w:szCs w:val="24"/>
        </w:rPr>
      </w:pPr>
      <w:r w:rsidRPr="0006441A">
        <w:rPr>
          <w:rFonts w:ascii="Times New Roman" w:hAnsi="Times New Roman"/>
          <w:b/>
          <w:sz w:val="28"/>
          <w:szCs w:val="24"/>
        </w:rPr>
        <w:t>Георгиевская лента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Молотовский эвакопункт: от Невы до Камы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Война в названиях улиц Перми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Поисковое движение России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Детям военного времени посвящается…</w:t>
      </w:r>
    </w:p>
    <w:p w:rsidR="002E0907" w:rsidRPr="0006441A" w:rsidRDefault="002E0907" w:rsidP="00FF47F3">
      <w:pPr>
        <w:spacing w:after="0" w:line="240" w:lineRule="auto"/>
        <w:ind w:left="426"/>
        <w:rPr>
          <w:rFonts w:ascii="Times New Roman" w:hAnsi="Times New Roman"/>
          <w:b/>
          <w:sz w:val="28"/>
          <w:szCs w:val="24"/>
        </w:rPr>
      </w:pPr>
      <w:r w:rsidRPr="0006441A">
        <w:rPr>
          <w:rFonts w:ascii="Times New Roman" w:hAnsi="Times New Roman"/>
          <w:b/>
          <w:sz w:val="28"/>
          <w:szCs w:val="24"/>
        </w:rPr>
        <w:t xml:space="preserve">Интерактивные </w:t>
      </w:r>
      <w:r w:rsidR="0024528D">
        <w:rPr>
          <w:rFonts w:ascii="Times New Roman" w:hAnsi="Times New Roman"/>
          <w:b/>
          <w:sz w:val="28"/>
          <w:szCs w:val="24"/>
        </w:rPr>
        <w:t xml:space="preserve">тематические </w:t>
      </w:r>
      <w:r w:rsidRPr="0006441A">
        <w:rPr>
          <w:rFonts w:ascii="Times New Roman" w:hAnsi="Times New Roman"/>
          <w:b/>
          <w:sz w:val="28"/>
          <w:szCs w:val="24"/>
        </w:rPr>
        <w:t>кубики для модуля Пермь Великая (12)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Пермский звериный стиль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История Перми в именах великих людей</w:t>
      </w:r>
    </w:p>
    <w:p w:rsidR="002E0907" w:rsidRPr="0006441A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6441A">
        <w:rPr>
          <w:rFonts w:ascii="Times New Roman" w:hAnsi="Times New Roman"/>
          <w:sz w:val="28"/>
          <w:szCs w:val="24"/>
        </w:rPr>
        <w:t>Пермский период в летописи Земли</w:t>
      </w:r>
    </w:p>
    <w:p w:rsidR="002E0907" w:rsidRPr="0006441A" w:rsidRDefault="007112DB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Пермь Великая</w:t>
      </w:r>
    </w:p>
    <w:p w:rsidR="002E0907" w:rsidRDefault="004736F8" w:rsidP="00FF47F3">
      <w:pPr>
        <w:spacing w:after="0" w:line="240" w:lineRule="auto"/>
        <w:ind w:left="426"/>
        <w:jc w:val="both"/>
        <w:rPr>
          <w:rFonts w:ascii="Times New Roman" w:hAnsi="Times New Roman"/>
          <w:b/>
          <w:sz w:val="28"/>
          <w:szCs w:val="24"/>
        </w:rPr>
      </w:pPr>
      <w:r w:rsidRPr="004736F8">
        <w:rPr>
          <w:rFonts w:ascii="Times New Roman" w:hAnsi="Times New Roman"/>
          <w:sz w:val="28"/>
          <w:szCs w:val="24"/>
        </w:rPr>
        <w:t xml:space="preserve">Разработаны и установлены </w:t>
      </w:r>
      <w:r w:rsidRPr="004736F8">
        <w:rPr>
          <w:rFonts w:ascii="Times New Roman" w:hAnsi="Times New Roman"/>
          <w:b/>
          <w:sz w:val="28"/>
          <w:szCs w:val="24"/>
        </w:rPr>
        <w:t>3 арт-объекта</w:t>
      </w:r>
      <w:r w:rsidRPr="004736F8">
        <w:rPr>
          <w:rFonts w:ascii="Times New Roman" w:hAnsi="Times New Roman"/>
          <w:sz w:val="28"/>
          <w:szCs w:val="24"/>
        </w:rPr>
        <w:t xml:space="preserve"> – «говорящие деревья»; </w:t>
      </w:r>
      <w:r w:rsidRPr="004736F8">
        <w:rPr>
          <w:rFonts w:ascii="Times New Roman" w:hAnsi="Times New Roman"/>
          <w:b/>
          <w:sz w:val="28"/>
          <w:szCs w:val="24"/>
        </w:rPr>
        <w:t>отель для насекомых.</w:t>
      </w:r>
    </w:p>
    <w:p w:rsidR="00FF47F3" w:rsidRPr="00FB026B" w:rsidRDefault="00FB026B" w:rsidP="00FF47F3">
      <w:pPr>
        <w:spacing w:after="0"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Создана </w:t>
      </w:r>
      <w:r w:rsidRPr="00FB026B">
        <w:rPr>
          <w:rFonts w:ascii="Times New Roman" w:hAnsi="Times New Roman"/>
          <w:b/>
          <w:sz w:val="28"/>
          <w:szCs w:val="24"/>
        </w:rPr>
        <w:t>альпийская горка  «Уникальные растения</w:t>
      </w:r>
      <w:r w:rsidRPr="00FB026B">
        <w:rPr>
          <w:rFonts w:ascii="Times New Roman" w:hAnsi="Times New Roman"/>
          <w:sz w:val="28"/>
          <w:szCs w:val="24"/>
        </w:rPr>
        <w:t>» (на ней представлены хвойные и лиственные растения разной высотной поясности</w:t>
      </w:r>
      <w:r>
        <w:rPr>
          <w:rFonts w:ascii="Times New Roman" w:hAnsi="Times New Roman"/>
          <w:sz w:val="28"/>
          <w:szCs w:val="24"/>
        </w:rPr>
        <w:t>, разных жизненных форм</w:t>
      </w:r>
      <w:r w:rsidRPr="00FB026B">
        <w:rPr>
          <w:rFonts w:ascii="Times New Roman" w:hAnsi="Times New Roman"/>
          <w:sz w:val="28"/>
          <w:szCs w:val="24"/>
        </w:rPr>
        <w:t>)</w:t>
      </w:r>
      <w:r>
        <w:rPr>
          <w:rFonts w:ascii="Times New Roman" w:hAnsi="Times New Roman"/>
          <w:sz w:val="28"/>
          <w:szCs w:val="24"/>
        </w:rPr>
        <w:t>.</w:t>
      </w:r>
    </w:p>
    <w:p w:rsidR="002E0907" w:rsidRPr="005D2FDF" w:rsidRDefault="002E0907" w:rsidP="00FF47F3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5D2FDF">
        <w:rPr>
          <w:rFonts w:ascii="Times New Roman" w:hAnsi="Times New Roman"/>
          <w:b/>
          <w:sz w:val="28"/>
          <w:szCs w:val="24"/>
        </w:rPr>
        <w:t>Разработаны тематические экскурсии</w:t>
      </w:r>
      <w:r w:rsidR="000307D7" w:rsidRPr="005D2FDF">
        <w:rPr>
          <w:rFonts w:ascii="Times New Roman" w:hAnsi="Times New Roman"/>
          <w:b/>
          <w:sz w:val="28"/>
          <w:szCs w:val="24"/>
        </w:rPr>
        <w:t>,</w:t>
      </w:r>
      <w:r w:rsidR="003878FE">
        <w:rPr>
          <w:rFonts w:ascii="Times New Roman" w:hAnsi="Times New Roman"/>
          <w:b/>
          <w:sz w:val="28"/>
          <w:szCs w:val="24"/>
        </w:rPr>
        <w:t xml:space="preserve"> </w:t>
      </w:r>
      <w:r w:rsidRPr="005D2FDF">
        <w:rPr>
          <w:rFonts w:ascii="Times New Roman" w:hAnsi="Times New Roman"/>
          <w:b/>
          <w:sz w:val="28"/>
          <w:szCs w:val="24"/>
        </w:rPr>
        <w:t>квесты</w:t>
      </w:r>
      <w:r w:rsidR="000307D7" w:rsidRPr="005D2FDF">
        <w:rPr>
          <w:rFonts w:ascii="Times New Roman" w:hAnsi="Times New Roman"/>
          <w:b/>
          <w:sz w:val="28"/>
          <w:szCs w:val="24"/>
        </w:rPr>
        <w:t>, театрализованные постановки</w:t>
      </w:r>
      <w:r w:rsidRPr="005D2FDF">
        <w:rPr>
          <w:rFonts w:ascii="Times New Roman" w:hAnsi="Times New Roman"/>
          <w:b/>
          <w:sz w:val="28"/>
          <w:szCs w:val="24"/>
        </w:rPr>
        <w:t>:</w:t>
      </w:r>
    </w:p>
    <w:p w:rsidR="002E0907" w:rsidRPr="000307D7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307D7">
        <w:rPr>
          <w:rFonts w:ascii="Times New Roman" w:hAnsi="Times New Roman"/>
          <w:sz w:val="28"/>
          <w:szCs w:val="24"/>
        </w:rPr>
        <w:t xml:space="preserve">«Тропою партизан», </w:t>
      </w:r>
    </w:p>
    <w:p w:rsidR="002E0907" w:rsidRPr="000307D7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307D7">
        <w:rPr>
          <w:rFonts w:ascii="Times New Roman" w:hAnsi="Times New Roman"/>
          <w:sz w:val="28"/>
          <w:szCs w:val="24"/>
        </w:rPr>
        <w:t xml:space="preserve">«Лесные робинзоны», </w:t>
      </w:r>
    </w:p>
    <w:p w:rsidR="002E0907" w:rsidRPr="000307D7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307D7">
        <w:rPr>
          <w:rFonts w:ascii="Times New Roman" w:hAnsi="Times New Roman"/>
          <w:sz w:val="28"/>
          <w:szCs w:val="24"/>
        </w:rPr>
        <w:t xml:space="preserve">«Дорога к Победе», </w:t>
      </w:r>
    </w:p>
    <w:p w:rsidR="002E0907" w:rsidRPr="000307D7" w:rsidRDefault="002E0907" w:rsidP="00FF47F3">
      <w:pPr>
        <w:pStyle w:val="a7"/>
        <w:numPr>
          <w:ilvl w:val="0"/>
          <w:numId w:val="8"/>
        </w:numPr>
        <w:spacing w:after="0" w:line="240" w:lineRule="auto"/>
        <w:ind w:left="567" w:hanging="141"/>
        <w:rPr>
          <w:rFonts w:ascii="Times New Roman" w:hAnsi="Times New Roman"/>
          <w:sz w:val="28"/>
          <w:szCs w:val="24"/>
        </w:rPr>
      </w:pPr>
      <w:r w:rsidRPr="000307D7">
        <w:rPr>
          <w:rFonts w:ascii="Times New Roman" w:hAnsi="Times New Roman"/>
          <w:sz w:val="28"/>
          <w:szCs w:val="24"/>
        </w:rPr>
        <w:t>«Символ Медведя в истории Перми» и др.</w:t>
      </w:r>
    </w:p>
    <w:p w:rsidR="00637D81" w:rsidRDefault="00637D81" w:rsidP="00637D81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>Природоохранная работа</w:t>
      </w:r>
    </w:p>
    <w:p w:rsidR="00637D81" w:rsidRDefault="00637D81" w:rsidP="00637D81">
      <w:pPr>
        <w:pStyle w:val="a7"/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637D81">
        <w:rPr>
          <w:rFonts w:ascii="Times New Roman" w:hAnsi="Times New Roman"/>
          <w:sz w:val="28"/>
          <w:szCs w:val="24"/>
        </w:rPr>
        <w:t xml:space="preserve">Изготовлено 25 деревянных кормушек и </w:t>
      </w:r>
      <w:r>
        <w:rPr>
          <w:rFonts w:ascii="Times New Roman" w:hAnsi="Times New Roman"/>
          <w:sz w:val="28"/>
          <w:szCs w:val="24"/>
        </w:rPr>
        <w:t xml:space="preserve">80 съедобных игрушек-кормушек для птиц </w:t>
      </w:r>
    </w:p>
    <w:p w:rsidR="006A5ED8" w:rsidRPr="00831E94" w:rsidRDefault="006A5ED8" w:rsidP="006A5ED8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831E94">
        <w:rPr>
          <w:rFonts w:ascii="Times New Roman" w:hAnsi="Times New Roman"/>
          <w:b/>
          <w:sz w:val="28"/>
          <w:szCs w:val="24"/>
        </w:rPr>
        <w:t>Проведены праздники</w:t>
      </w:r>
      <w:r w:rsidR="0009559F">
        <w:rPr>
          <w:rFonts w:ascii="Times New Roman" w:hAnsi="Times New Roman"/>
          <w:b/>
          <w:sz w:val="28"/>
          <w:szCs w:val="24"/>
        </w:rPr>
        <w:t xml:space="preserve"> и экскурсии</w:t>
      </w:r>
      <w:r w:rsidRPr="00831E94">
        <w:rPr>
          <w:rFonts w:ascii="Times New Roman" w:hAnsi="Times New Roman"/>
          <w:b/>
          <w:sz w:val="28"/>
          <w:szCs w:val="24"/>
        </w:rPr>
        <w:t xml:space="preserve">: </w:t>
      </w:r>
    </w:p>
    <w:p w:rsidR="006A5ED8" w:rsidRPr="004736F8" w:rsidRDefault="006A5ED8" w:rsidP="006A5ED8">
      <w:pPr>
        <w:pStyle w:val="a7"/>
        <w:numPr>
          <w:ilvl w:val="0"/>
          <w:numId w:val="8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 w:rsidRPr="004736F8">
        <w:rPr>
          <w:rFonts w:ascii="Times New Roman" w:hAnsi="Times New Roman"/>
          <w:sz w:val="28"/>
          <w:szCs w:val="24"/>
        </w:rPr>
        <w:t>торжественное открытие ЭКО-ГРАДА</w:t>
      </w:r>
      <w:r w:rsidR="003878FE">
        <w:rPr>
          <w:rFonts w:ascii="Times New Roman" w:hAnsi="Times New Roman"/>
          <w:sz w:val="28"/>
          <w:szCs w:val="24"/>
        </w:rPr>
        <w:t xml:space="preserve"> </w:t>
      </w:r>
      <w:r w:rsidRPr="000307D7">
        <w:rPr>
          <w:rFonts w:ascii="Times New Roman" w:hAnsi="Times New Roman"/>
          <w:sz w:val="28"/>
          <w:szCs w:val="24"/>
        </w:rPr>
        <w:t>«TERRA</w:t>
      </w:r>
      <w:r w:rsidR="003878FE">
        <w:rPr>
          <w:rFonts w:ascii="Times New Roman" w:hAnsi="Times New Roman"/>
          <w:sz w:val="28"/>
          <w:szCs w:val="24"/>
        </w:rPr>
        <w:t xml:space="preserve"> </w:t>
      </w:r>
      <w:r w:rsidRPr="000307D7">
        <w:rPr>
          <w:rFonts w:ascii="Times New Roman" w:hAnsi="Times New Roman"/>
          <w:sz w:val="28"/>
          <w:szCs w:val="24"/>
        </w:rPr>
        <w:t>VERDE»</w:t>
      </w:r>
      <w:r w:rsidRPr="004736F8">
        <w:rPr>
          <w:rFonts w:ascii="Times New Roman" w:hAnsi="Times New Roman"/>
          <w:sz w:val="28"/>
          <w:szCs w:val="24"/>
        </w:rPr>
        <w:t>: театрализованный праздник, флешмоб</w:t>
      </w:r>
      <w:r>
        <w:rPr>
          <w:rFonts w:ascii="Times New Roman" w:hAnsi="Times New Roman"/>
          <w:sz w:val="28"/>
          <w:szCs w:val="24"/>
        </w:rPr>
        <w:t xml:space="preserve"> (12 декабря</w:t>
      </w:r>
      <w:r w:rsidR="0009559F">
        <w:rPr>
          <w:rFonts w:ascii="Times New Roman" w:hAnsi="Times New Roman"/>
          <w:sz w:val="28"/>
          <w:szCs w:val="24"/>
        </w:rPr>
        <w:t xml:space="preserve"> 2019</w:t>
      </w:r>
      <w:r>
        <w:rPr>
          <w:rFonts w:ascii="Times New Roman" w:hAnsi="Times New Roman"/>
          <w:sz w:val="28"/>
          <w:szCs w:val="24"/>
        </w:rPr>
        <w:t>).</w:t>
      </w:r>
    </w:p>
    <w:p w:rsidR="006A5ED8" w:rsidRDefault="006A5ED8" w:rsidP="006A5ED8">
      <w:pPr>
        <w:pStyle w:val="a7"/>
        <w:numPr>
          <w:ilvl w:val="0"/>
          <w:numId w:val="8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 w:rsidRPr="00FF47F3">
        <w:rPr>
          <w:rFonts w:ascii="Times New Roman" w:hAnsi="Times New Roman"/>
          <w:sz w:val="28"/>
          <w:szCs w:val="24"/>
        </w:rPr>
        <w:t xml:space="preserve"> «День Гангута» (20 декабря</w:t>
      </w:r>
      <w:r w:rsidR="0009559F">
        <w:rPr>
          <w:rFonts w:ascii="Times New Roman" w:hAnsi="Times New Roman"/>
          <w:sz w:val="28"/>
          <w:szCs w:val="24"/>
        </w:rPr>
        <w:t xml:space="preserve"> 2019</w:t>
      </w:r>
      <w:r w:rsidRPr="00FF47F3">
        <w:rPr>
          <w:rFonts w:ascii="Times New Roman" w:hAnsi="Times New Roman"/>
          <w:sz w:val="28"/>
          <w:szCs w:val="24"/>
        </w:rPr>
        <w:t>)</w:t>
      </w:r>
    </w:p>
    <w:p w:rsidR="006A5ED8" w:rsidRDefault="006A5ED8" w:rsidP="006A5ED8">
      <w:pPr>
        <w:pStyle w:val="a7"/>
        <w:numPr>
          <w:ilvl w:val="0"/>
          <w:numId w:val="8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Эко-Ёлка (развешивание в Эко-граде съедобных игрушек-кормушек для птиц и зверей</w:t>
      </w:r>
      <w:r w:rsidR="0009559F">
        <w:rPr>
          <w:rFonts w:ascii="Times New Roman" w:hAnsi="Times New Roman"/>
          <w:sz w:val="28"/>
          <w:szCs w:val="24"/>
        </w:rPr>
        <w:t xml:space="preserve"> в декабре 2019</w:t>
      </w:r>
      <w:r>
        <w:rPr>
          <w:rFonts w:ascii="Times New Roman" w:hAnsi="Times New Roman"/>
          <w:sz w:val="28"/>
          <w:szCs w:val="24"/>
        </w:rPr>
        <w:t>)</w:t>
      </w:r>
    </w:p>
    <w:p w:rsidR="0009559F" w:rsidRDefault="0009559F" w:rsidP="006A5ED8">
      <w:pPr>
        <w:pStyle w:val="a7"/>
        <w:numPr>
          <w:ilvl w:val="0"/>
          <w:numId w:val="8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Экскурсия для детей из интерната с нарушением зрения и слуха (20 декабря 2019)</w:t>
      </w:r>
    </w:p>
    <w:p w:rsidR="000307D7" w:rsidRPr="005D2FDF" w:rsidRDefault="000307D7" w:rsidP="00FF47F3">
      <w:pPr>
        <w:pStyle w:val="a7"/>
        <w:numPr>
          <w:ilvl w:val="0"/>
          <w:numId w:val="7"/>
        </w:numPr>
        <w:spacing w:after="0"/>
        <w:jc w:val="both"/>
        <w:rPr>
          <w:rFonts w:ascii="Times New Roman" w:hAnsi="Times New Roman"/>
          <w:b/>
          <w:sz w:val="24"/>
          <w:szCs w:val="28"/>
        </w:rPr>
      </w:pPr>
      <w:r w:rsidRPr="005D2FDF">
        <w:rPr>
          <w:rFonts w:ascii="Times New Roman" w:hAnsi="Times New Roman"/>
          <w:b/>
          <w:sz w:val="28"/>
          <w:szCs w:val="28"/>
        </w:rPr>
        <w:t xml:space="preserve">Организована диссеминация опыта: </w:t>
      </w:r>
    </w:p>
    <w:p w:rsidR="000307D7" w:rsidRPr="00A66DB6" w:rsidRDefault="000307D7" w:rsidP="00AB613B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8"/>
          <w:szCs w:val="24"/>
        </w:rPr>
      </w:pPr>
      <w:r w:rsidRPr="000307D7">
        <w:rPr>
          <w:rFonts w:ascii="Times New Roman" w:hAnsi="Times New Roman"/>
          <w:sz w:val="28"/>
          <w:szCs w:val="24"/>
        </w:rPr>
        <w:t>Круглый стол  для педагогов и родителей «Охранять природу – значит охранять Родину!»</w:t>
      </w:r>
    </w:p>
    <w:p w:rsidR="006D2731" w:rsidRPr="006D2731" w:rsidRDefault="006D2731" w:rsidP="00AB613B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t>Мастер-класс «Организация работы пои</w:t>
      </w:r>
      <w:r w:rsidR="003878FE">
        <w:rPr>
          <w:rFonts w:ascii="Times New Roman" w:hAnsi="Times New Roman"/>
          <w:sz w:val="28"/>
          <w:szCs w:val="24"/>
        </w:rPr>
        <w:t>сковых отрядов» под общей идеей</w:t>
      </w:r>
      <w:r>
        <w:rPr>
          <w:rFonts w:ascii="Times New Roman" w:hAnsi="Times New Roman"/>
          <w:sz w:val="28"/>
          <w:szCs w:val="24"/>
        </w:rPr>
        <w:t xml:space="preserve"> «Солдат умирает дважды: первый раз – на поле боя, а второй – если его забудут»…</w:t>
      </w:r>
    </w:p>
    <w:p w:rsidR="006D2731" w:rsidRPr="006D2731" w:rsidRDefault="006D2731" w:rsidP="00AB613B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8"/>
          <w:szCs w:val="24"/>
        </w:rPr>
      </w:pPr>
    </w:p>
    <w:p w:rsidR="00425483" w:rsidRPr="00425483" w:rsidRDefault="008B33E3" w:rsidP="00FF47F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Качественные результаты</w:t>
      </w:r>
    </w:p>
    <w:p w:rsidR="00425483" w:rsidRPr="00425483" w:rsidRDefault="00425483" w:rsidP="00FF47F3">
      <w:pPr>
        <w:pStyle w:val="a7"/>
        <w:numPr>
          <w:ilvl w:val="0"/>
          <w:numId w:val="10"/>
        </w:numPr>
        <w:spacing w:after="0" w:line="240" w:lineRule="auto"/>
        <w:ind w:left="318"/>
        <w:jc w:val="both"/>
        <w:rPr>
          <w:rFonts w:ascii="Times New Roman" w:hAnsi="Times New Roman"/>
          <w:sz w:val="28"/>
          <w:szCs w:val="28"/>
        </w:rPr>
      </w:pPr>
      <w:proofErr w:type="gramStart"/>
      <w:r w:rsidRPr="00425483">
        <w:rPr>
          <w:rFonts w:ascii="Times New Roman" w:hAnsi="Times New Roman"/>
          <w:sz w:val="28"/>
          <w:szCs w:val="28"/>
        </w:rPr>
        <w:t>развитие экологической этики обучающихся, ответственности в их отношениях с природой;</w:t>
      </w:r>
      <w:proofErr w:type="gramEnd"/>
    </w:p>
    <w:p w:rsidR="00425483" w:rsidRPr="00425483" w:rsidRDefault="00425483" w:rsidP="00FF47F3">
      <w:pPr>
        <w:pStyle w:val="a7"/>
        <w:numPr>
          <w:ilvl w:val="0"/>
          <w:numId w:val="10"/>
        </w:numPr>
        <w:spacing w:after="0" w:line="240" w:lineRule="auto"/>
        <w:ind w:left="318"/>
        <w:jc w:val="both"/>
        <w:rPr>
          <w:rFonts w:ascii="Times New Roman" w:hAnsi="Times New Roman" w:cs="Times New Roman"/>
          <w:sz w:val="24"/>
          <w:szCs w:val="24"/>
        </w:rPr>
      </w:pPr>
      <w:r w:rsidRPr="00425483">
        <w:rPr>
          <w:rFonts w:ascii="Times New Roman" w:hAnsi="Times New Roman"/>
          <w:sz w:val="28"/>
          <w:szCs w:val="28"/>
        </w:rPr>
        <w:t>эстетическое, нравственное воспитание, воспитание любви к Родине, природе родного края:</w:t>
      </w:r>
    </w:p>
    <w:p w:rsidR="00425483" w:rsidRPr="00425483" w:rsidRDefault="00425483" w:rsidP="00FF47F3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25483">
        <w:rPr>
          <w:rFonts w:ascii="Times New Roman" w:hAnsi="Times New Roman"/>
          <w:sz w:val="28"/>
          <w:szCs w:val="28"/>
        </w:rPr>
        <w:t>обращение к некоторым аспектам истории Перми: Первогород, геральдика, пермский звериный стиль;</w:t>
      </w:r>
    </w:p>
    <w:p w:rsidR="00425483" w:rsidRPr="00425483" w:rsidRDefault="00425483" w:rsidP="00FF47F3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25483">
        <w:rPr>
          <w:rFonts w:ascii="Times New Roman" w:hAnsi="Times New Roman"/>
          <w:sz w:val="28"/>
          <w:szCs w:val="28"/>
        </w:rPr>
        <w:t>знакомствос отдельными страницами военной истории города: война в названиях улиц, пермяки – Герои Советского Союза и др.</w:t>
      </w:r>
    </w:p>
    <w:p w:rsidR="00425483" w:rsidRDefault="00425483" w:rsidP="00FF47F3">
      <w:pPr>
        <w:pStyle w:val="a7"/>
        <w:numPr>
          <w:ilvl w:val="0"/>
          <w:numId w:val="10"/>
        </w:numPr>
        <w:spacing w:after="0" w:line="240" w:lineRule="auto"/>
        <w:ind w:left="318"/>
        <w:jc w:val="both"/>
        <w:rPr>
          <w:rFonts w:ascii="Times New Roman" w:hAnsi="Times New Roman"/>
          <w:sz w:val="28"/>
          <w:szCs w:val="28"/>
        </w:rPr>
      </w:pPr>
      <w:r w:rsidRPr="00425483">
        <w:rPr>
          <w:rFonts w:ascii="Times New Roman" w:hAnsi="Times New Roman"/>
          <w:sz w:val="28"/>
          <w:szCs w:val="28"/>
        </w:rPr>
        <w:t>привитие навыков поведения в природе</w:t>
      </w:r>
      <w:r>
        <w:rPr>
          <w:rFonts w:ascii="Times New Roman" w:hAnsi="Times New Roman"/>
          <w:sz w:val="28"/>
          <w:szCs w:val="28"/>
        </w:rPr>
        <w:t>.</w:t>
      </w:r>
    </w:p>
    <w:p w:rsidR="008B33E3" w:rsidRDefault="008B33E3" w:rsidP="008B33E3">
      <w:pPr>
        <w:pStyle w:val="a7"/>
        <w:spacing w:after="0" w:line="240" w:lineRule="auto"/>
        <w:ind w:left="318"/>
        <w:jc w:val="both"/>
        <w:rPr>
          <w:rFonts w:ascii="Times New Roman" w:hAnsi="Times New Roman"/>
          <w:sz w:val="28"/>
          <w:szCs w:val="28"/>
        </w:rPr>
      </w:pPr>
    </w:p>
    <w:p w:rsidR="00D77BA5" w:rsidRDefault="00D77BA5" w:rsidP="00D77BA5">
      <w:p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D77BA5">
        <w:rPr>
          <w:rFonts w:ascii="Times New Roman" w:hAnsi="Times New Roman"/>
          <w:b/>
          <w:sz w:val="28"/>
          <w:szCs w:val="24"/>
        </w:rPr>
        <w:t>Партнеры проекта</w:t>
      </w:r>
    </w:p>
    <w:p w:rsidR="002D04D2" w:rsidRPr="002D04D2" w:rsidRDefault="00DA7719" w:rsidP="002D04D2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b/>
          <w:sz w:val="48"/>
          <w:szCs w:val="24"/>
        </w:rPr>
      </w:pPr>
      <w:r w:rsidRPr="002D04D2">
        <w:rPr>
          <w:rFonts w:ascii="Times New Roman" w:hAnsi="Times New Roman"/>
          <w:sz w:val="28"/>
          <w:szCs w:val="24"/>
        </w:rPr>
        <w:t>ООО «ЛУКОЙЛ-Пермнефтеоргсинтез»</w:t>
      </w:r>
      <w:r w:rsidR="002D04D2" w:rsidRPr="002D04D2">
        <w:rPr>
          <w:rFonts w:ascii="Times New Roman" w:hAnsi="Times New Roman"/>
          <w:sz w:val="28"/>
          <w:szCs w:val="24"/>
        </w:rPr>
        <w:t xml:space="preserve">. Проект </w:t>
      </w:r>
      <w:r w:rsidR="002D04D2" w:rsidRPr="002D04D2">
        <w:rPr>
          <w:rFonts w:ascii="Times New Roman" w:hAnsi="Times New Roman" w:cs="Times New Roman"/>
          <w:sz w:val="28"/>
          <w:szCs w:val="24"/>
        </w:rPr>
        <w:t>ЭКО-ГРАД «</w:t>
      </w:r>
      <w:r w:rsidR="002D04D2" w:rsidRPr="002D04D2">
        <w:rPr>
          <w:rFonts w:ascii="Times New Roman" w:hAnsi="Times New Roman" w:cs="Times New Roman"/>
          <w:sz w:val="28"/>
          <w:szCs w:val="24"/>
          <w:lang w:val="en-US"/>
        </w:rPr>
        <w:t>TERRAVERDE</w:t>
      </w:r>
      <w:r w:rsidR="002D04D2" w:rsidRPr="002D04D2">
        <w:rPr>
          <w:rFonts w:ascii="Times New Roman" w:hAnsi="Times New Roman" w:cs="Times New Roman"/>
          <w:sz w:val="28"/>
          <w:szCs w:val="24"/>
        </w:rPr>
        <w:t>» (ЗЕЛЕНАЯ ЗЕМЛЯ)</w:t>
      </w:r>
      <w:r w:rsidR="002D04D2">
        <w:rPr>
          <w:rFonts w:ascii="Times New Roman" w:hAnsi="Times New Roman" w:cs="Times New Roman"/>
          <w:sz w:val="28"/>
          <w:szCs w:val="24"/>
        </w:rPr>
        <w:t xml:space="preserve"> является победителем городского конкурса школьных экологических проектов «Пермь – мастерская будущего» в 2019 году</w:t>
      </w:r>
      <w:r w:rsidR="00645F15">
        <w:rPr>
          <w:rFonts w:ascii="Times New Roman" w:hAnsi="Times New Roman" w:cs="Times New Roman"/>
          <w:sz w:val="28"/>
          <w:szCs w:val="24"/>
        </w:rPr>
        <w:t xml:space="preserve"> (Приложение </w:t>
      </w:r>
      <w:r w:rsidR="00D873B6">
        <w:rPr>
          <w:rFonts w:ascii="Times New Roman" w:hAnsi="Times New Roman" w:cs="Times New Roman"/>
          <w:sz w:val="28"/>
          <w:szCs w:val="24"/>
        </w:rPr>
        <w:t>2</w:t>
      </w:r>
      <w:r w:rsidR="00645F15">
        <w:rPr>
          <w:rFonts w:ascii="Times New Roman" w:hAnsi="Times New Roman" w:cs="Times New Roman"/>
          <w:sz w:val="28"/>
          <w:szCs w:val="24"/>
        </w:rPr>
        <w:t>)</w:t>
      </w:r>
      <w:r w:rsidR="002D04D2">
        <w:rPr>
          <w:rFonts w:ascii="Times New Roman" w:hAnsi="Times New Roman" w:cs="Times New Roman"/>
          <w:sz w:val="28"/>
          <w:szCs w:val="24"/>
        </w:rPr>
        <w:t>. На реализацию проекта был выделен грант в размере 55 тыс. руб.</w:t>
      </w:r>
    </w:p>
    <w:p w:rsidR="002D04D2" w:rsidRPr="006D3D5D" w:rsidRDefault="002D04D2" w:rsidP="006D3D5D">
      <w:pPr>
        <w:pStyle w:val="a7"/>
        <w:numPr>
          <w:ilvl w:val="0"/>
          <w:numId w:val="13"/>
        </w:numPr>
        <w:spacing w:after="0" w:line="240" w:lineRule="auto"/>
        <w:jc w:val="both"/>
        <w:outlineLvl w:val="0"/>
        <w:rPr>
          <w:rFonts w:ascii="MyriadPro" w:eastAsia="Times New Roman" w:hAnsi="MyriadPro" w:cs="Times New Roman"/>
          <w:bCs/>
          <w:color w:val="000000"/>
          <w:kern w:val="36"/>
          <w:sz w:val="28"/>
          <w:szCs w:val="36"/>
        </w:rPr>
      </w:pPr>
      <w:r w:rsidRPr="006D3D5D">
        <w:rPr>
          <w:rFonts w:ascii="MyriadPro" w:eastAsia="Times New Roman" w:hAnsi="MyriadPro" w:cs="Times New Roman"/>
          <w:bCs/>
          <w:color w:val="000000"/>
          <w:kern w:val="36"/>
          <w:sz w:val="28"/>
          <w:szCs w:val="36"/>
        </w:rPr>
        <w:t>Филиал «ПМУ» АО «ОХК «УРАЛХИМ» в городе Перми</w:t>
      </w:r>
      <w:r w:rsidR="006D3D5D">
        <w:rPr>
          <w:rFonts w:ascii="MyriadPro" w:eastAsia="Times New Roman" w:hAnsi="MyriadPro" w:cs="Times New Roman"/>
          <w:bCs/>
          <w:color w:val="000000"/>
          <w:kern w:val="36"/>
          <w:sz w:val="28"/>
          <w:szCs w:val="36"/>
        </w:rPr>
        <w:t xml:space="preserve"> (шефствующее предприятие) – 130 тыс. руб.</w:t>
      </w:r>
    </w:p>
    <w:p w:rsidR="009238A2" w:rsidRDefault="00056401" w:rsidP="009238A2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ИП «Творческая столярочка»</w:t>
      </w:r>
      <w:r w:rsidR="00AA6A5C">
        <w:rPr>
          <w:rFonts w:ascii="Times New Roman" w:hAnsi="Times New Roman"/>
          <w:sz w:val="28"/>
          <w:szCs w:val="24"/>
        </w:rPr>
        <w:t xml:space="preserve"> </w:t>
      </w:r>
      <w:r w:rsidR="009238A2">
        <w:rPr>
          <w:rFonts w:ascii="Times New Roman" w:hAnsi="Times New Roman" w:cs="Times New Roman"/>
          <w:sz w:val="28"/>
          <w:szCs w:val="24"/>
        </w:rPr>
        <w:t>–</w:t>
      </w:r>
      <w:r w:rsidR="009238A2">
        <w:rPr>
          <w:rFonts w:ascii="Times New Roman" w:hAnsi="Times New Roman"/>
          <w:sz w:val="28"/>
          <w:szCs w:val="24"/>
        </w:rPr>
        <w:t xml:space="preserve"> помощь в изготовлении объектов эко-града</w:t>
      </w:r>
      <w:r w:rsidR="00782EA3">
        <w:rPr>
          <w:rFonts w:ascii="Times New Roman" w:hAnsi="Times New Roman"/>
          <w:sz w:val="28"/>
          <w:szCs w:val="24"/>
        </w:rPr>
        <w:t>.</w:t>
      </w:r>
    </w:p>
    <w:p w:rsidR="009238A2" w:rsidRDefault="009238A2" w:rsidP="009238A2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МКУ «Пермское городское лесничество» </w:t>
      </w:r>
      <w:r>
        <w:rPr>
          <w:rFonts w:ascii="Times New Roman" w:hAnsi="Times New Roman" w:cs="Times New Roman"/>
          <w:sz w:val="28"/>
          <w:szCs w:val="24"/>
        </w:rPr>
        <w:t>–</w:t>
      </w:r>
      <w:r>
        <w:rPr>
          <w:rFonts w:ascii="Times New Roman" w:hAnsi="Times New Roman"/>
          <w:sz w:val="28"/>
          <w:szCs w:val="24"/>
        </w:rPr>
        <w:t xml:space="preserve"> помощь в установке объектов эко-града</w:t>
      </w:r>
      <w:r w:rsidR="00782EA3">
        <w:rPr>
          <w:rFonts w:ascii="Times New Roman" w:hAnsi="Times New Roman"/>
          <w:sz w:val="28"/>
          <w:szCs w:val="24"/>
        </w:rPr>
        <w:t>.</w:t>
      </w:r>
    </w:p>
    <w:p w:rsidR="00BC3FD1" w:rsidRDefault="00BC3FD1" w:rsidP="009238A2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Рекламная компания «УРА» </w:t>
      </w:r>
      <w:r>
        <w:rPr>
          <w:rFonts w:ascii="Times New Roman" w:hAnsi="Times New Roman" w:cs="Times New Roman"/>
          <w:sz w:val="28"/>
          <w:szCs w:val="24"/>
        </w:rPr>
        <w:t>– печать аншлагов на металлопластике</w:t>
      </w:r>
      <w:r w:rsidR="00F007B4">
        <w:rPr>
          <w:rFonts w:ascii="Times New Roman" w:hAnsi="Times New Roman" w:cs="Times New Roman"/>
          <w:sz w:val="28"/>
          <w:szCs w:val="24"/>
        </w:rPr>
        <w:t>.</w:t>
      </w:r>
    </w:p>
    <w:p w:rsidR="00C864A1" w:rsidRDefault="00C864A1" w:rsidP="006D3D5D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Пермский государственный национальный исследовательский университет</w:t>
      </w:r>
      <w:r w:rsidR="009238A2">
        <w:rPr>
          <w:rFonts w:ascii="Times New Roman" w:hAnsi="Times New Roman"/>
          <w:sz w:val="28"/>
          <w:szCs w:val="24"/>
        </w:rPr>
        <w:t xml:space="preserve"> – консультационная поддержка, научное сопровождение</w:t>
      </w:r>
      <w:r w:rsidR="00782EA3">
        <w:rPr>
          <w:rFonts w:ascii="Times New Roman" w:hAnsi="Times New Roman"/>
          <w:sz w:val="28"/>
          <w:szCs w:val="24"/>
        </w:rPr>
        <w:t xml:space="preserve"> проекта.</w:t>
      </w:r>
    </w:p>
    <w:p w:rsidR="00C864A1" w:rsidRDefault="00C864A1" w:rsidP="00C864A1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4"/>
        </w:rPr>
      </w:pPr>
    </w:p>
    <w:p w:rsidR="00C864A1" w:rsidRDefault="00C864A1" w:rsidP="00C864A1">
      <w:p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C864A1">
        <w:rPr>
          <w:rFonts w:ascii="Times New Roman" w:hAnsi="Times New Roman"/>
          <w:b/>
          <w:sz w:val="28"/>
          <w:szCs w:val="24"/>
        </w:rPr>
        <w:t>Мультипликативность (тиражируемость) проекта</w:t>
      </w:r>
    </w:p>
    <w:p w:rsidR="005232BD" w:rsidRDefault="00A92F24" w:rsidP="005232BD">
      <w:pPr>
        <w:spacing w:after="0" w:line="240" w:lineRule="auto"/>
        <w:ind w:firstLine="318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1076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Проект обладает высоким коэффициентом мультипликативности в виду своей универсальности и высокой социальной </w:t>
      </w:r>
      <w:r w:rsidR="001076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и образовательной </w:t>
      </w:r>
      <w:r w:rsidRPr="001076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востребованности.</w:t>
      </w:r>
    </w:p>
    <w:p w:rsidR="00E80AC3" w:rsidRPr="00107610" w:rsidRDefault="00E80AC3" w:rsidP="005232BD">
      <w:pPr>
        <w:spacing w:after="0" w:line="240" w:lineRule="auto"/>
        <w:ind w:firstLine="31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107610"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Проект рассматривается как комплексная образовательная программа. Развитие проекта предполагает создание системы эколого-краеведческого просвещения, образования и воспитания с использованием ресурсов эколого-краеведческого пространства, </w:t>
      </w:r>
      <w:r w:rsidRPr="00107610">
        <w:rPr>
          <w:rFonts w:ascii="Times New Roman" w:hAnsi="Times New Roman" w:cs="Times New Roman"/>
          <w:sz w:val="28"/>
          <w:shd w:val="clear" w:color="auto" w:fill="FFFFFF"/>
        </w:rPr>
        <w:t>формирование целостного эмоционального восприятия природы, позволяющего реализовать принцип «скрытого обучения»</w:t>
      </w:r>
      <w:r w:rsidR="003775EF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</w:p>
    <w:p w:rsidR="00E80AC3" w:rsidRPr="00C864A1" w:rsidRDefault="00E80AC3" w:rsidP="00C864A1">
      <w:p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</w:p>
    <w:p w:rsidR="006D2731" w:rsidRDefault="006D2731" w:rsidP="00E80AC3">
      <w:p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</w:p>
    <w:p w:rsidR="006D2731" w:rsidRDefault="006D2731" w:rsidP="00E80AC3">
      <w:p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</w:p>
    <w:p w:rsidR="00E80AC3" w:rsidRPr="00E80AC3" w:rsidRDefault="00E80AC3" w:rsidP="00E80AC3">
      <w:pPr>
        <w:spacing w:after="0"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E80AC3">
        <w:rPr>
          <w:rFonts w:ascii="Times New Roman" w:hAnsi="Times New Roman"/>
          <w:b/>
          <w:sz w:val="28"/>
          <w:szCs w:val="24"/>
        </w:rPr>
        <w:lastRenderedPageBreak/>
        <w:t>Информационная открытость, публичность</w:t>
      </w:r>
      <w:r>
        <w:rPr>
          <w:rFonts w:ascii="Times New Roman" w:hAnsi="Times New Roman"/>
          <w:b/>
          <w:sz w:val="28"/>
          <w:szCs w:val="24"/>
        </w:rPr>
        <w:t xml:space="preserve"> проекта</w:t>
      </w:r>
    </w:p>
    <w:p w:rsidR="00C864A1" w:rsidRDefault="00782EA3" w:rsidP="00861591">
      <w:p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Все этапы создания эко-града  </w:t>
      </w:r>
      <w:r w:rsidRPr="002D04D2">
        <w:rPr>
          <w:rFonts w:ascii="Times New Roman" w:hAnsi="Times New Roman" w:cs="Times New Roman"/>
          <w:sz w:val="28"/>
          <w:szCs w:val="24"/>
        </w:rPr>
        <w:t>«</w:t>
      </w:r>
      <w:r w:rsidRPr="002D04D2">
        <w:rPr>
          <w:rFonts w:ascii="Times New Roman" w:hAnsi="Times New Roman" w:cs="Times New Roman"/>
          <w:sz w:val="28"/>
          <w:szCs w:val="24"/>
          <w:lang w:val="en-US"/>
        </w:rPr>
        <w:t>TERRAVERDE</w:t>
      </w:r>
      <w:r w:rsidRPr="002D04D2">
        <w:rPr>
          <w:rFonts w:ascii="Times New Roman" w:hAnsi="Times New Roman" w:cs="Times New Roman"/>
          <w:sz w:val="28"/>
          <w:szCs w:val="24"/>
        </w:rPr>
        <w:t>»</w:t>
      </w:r>
      <w:r w:rsidR="001C261C">
        <w:rPr>
          <w:rFonts w:ascii="Times New Roman" w:hAnsi="Times New Roman" w:cs="Times New Roman"/>
          <w:sz w:val="28"/>
          <w:szCs w:val="24"/>
        </w:rPr>
        <w:t>, анонсы мероприятий</w:t>
      </w:r>
      <w:r>
        <w:rPr>
          <w:rFonts w:ascii="Times New Roman" w:hAnsi="Times New Roman"/>
          <w:sz w:val="28"/>
          <w:szCs w:val="24"/>
        </w:rPr>
        <w:t>регулярно освещались в социальных сетях</w:t>
      </w:r>
      <w:r w:rsidR="00D00E7E">
        <w:rPr>
          <w:rFonts w:ascii="Times New Roman" w:hAnsi="Times New Roman"/>
          <w:sz w:val="28"/>
          <w:szCs w:val="24"/>
        </w:rPr>
        <w:t>:</w:t>
      </w:r>
    </w:p>
    <w:p w:rsidR="003E4D26" w:rsidRDefault="003E4D26" w:rsidP="00861591">
      <w:pPr>
        <w:pStyle w:val="a7"/>
        <w:numPr>
          <w:ilvl w:val="0"/>
          <w:numId w:val="17"/>
        </w:numPr>
        <w:spacing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МАОУ «СОШ №132» г. Перми (</w:t>
      </w:r>
      <w:hyperlink r:id="rId7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https://vk.com/school132permru</w:t>
        </w:r>
      </w:hyperlink>
      <w:r>
        <w:rPr>
          <w:rFonts w:ascii="Times New Roman" w:hAnsi="Times New Roman"/>
          <w:sz w:val="28"/>
          <w:szCs w:val="24"/>
        </w:rPr>
        <w:t>);</w:t>
      </w:r>
    </w:p>
    <w:p w:rsidR="003E4D26" w:rsidRDefault="003E4D26" w:rsidP="00861591">
      <w:pPr>
        <w:pStyle w:val="a7"/>
        <w:numPr>
          <w:ilvl w:val="0"/>
          <w:numId w:val="17"/>
        </w:numPr>
        <w:spacing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Поисковый отряд «Непобежденный Гангут» (</w:t>
      </w:r>
      <w:hyperlink r:id="rId8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https://vk.com/poiskperm0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3E4D26" w:rsidRDefault="003E4D26" w:rsidP="00861591">
      <w:pPr>
        <w:pStyle w:val="a7"/>
        <w:numPr>
          <w:ilvl w:val="0"/>
          <w:numId w:val="17"/>
        </w:numPr>
        <w:spacing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Эко-отряд «Медведи» (</w:t>
      </w:r>
      <w:hyperlink r:id="rId9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https://vk.com/club174201917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3E4D26" w:rsidRDefault="003E4D26" w:rsidP="00861591">
      <w:pPr>
        <w:pStyle w:val="a7"/>
        <w:numPr>
          <w:ilvl w:val="0"/>
          <w:numId w:val="17"/>
        </w:numPr>
        <w:spacing w:line="240" w:lineRule="auto"/>
        <w:ind w:left="426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Конкурс «Пермь – мастерская будущего» (</w:t>
      </w:r>
      <w:hyperlink r:id="rId10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https://vk.com/perm_workshop_of_future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3E4D26" w:rsidRDefault="003D23C2" w:rsidP="00861591">
      <w:pPr>
        <w:pStyle w:val="a7"/>
        <w:numPr>
          <w:ilvl w:val="0"/>
          <w:numId w:val="17"/>
        </w:numPr>
        <w:spacing w:line="240" w:lineRule="auto"/>
        <w:ind w:left="426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Эколого-просветительский журнал «Сохраним природу Прикамья» (</w:t>
      </w:r>
      <w:hyperlink r:id="rId11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https://vk.com/spp2018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861591" w:rsidRDefault="00861591" w:rsidP="003E4D26">
      <w:pPr>
        <w:pStyle w:val="a7"/>
        <w:numPr>
          <w:ilvl w:val="0"/>
          <w:numId w:val="17"/>
        </w:numPr>
        <w:ind w:left="426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Научно</w:t>
      </w:r>
      <w:r w:rsidR="00377E3F">
        <w:rPr>
          <w:rFonts w:ascii="Times New Roman" w:hAnsi="Times New Roman"/>
          <w:sz w:val="28"/>
          <w:szCs w:val="24"/>
        </w:rPr>
        <w:t>е</w:t>
      </w:r>
      <w:r>
        <w:rPr>
          <w:rFonts w:ascii="Times New Roman" w:hAnsi="Times New Roman"/>
          <w:sz w:val="28"/>
          <w:szCs w:val="24"/>
        </w:rPr>
        <w:t xml:space="preserve"> общество учащихся МАОУ «СОШ №132» г. Перми (</w:t>
      </w:r>
      <w:hyperlink r:id="rId12" w:history="1">
        <w:r w:rsidR="00377E3F" w:rsidRPr="000D6EBD">
          <w:rPr>
            <w:rStyle w:val="a6"/>
            <w:rFonts w:ascii="Times New Roman" w:hAnsi="Times New Roman"/>
            <w:sz w:val="28"/>
            <w:szCs w:val="24"/>
          </w:rPr>
          <w:t>https://vk.com/noy132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377E3F" w:rsidRDefault="00377E3F" w:rsidP="003E4D26">
      <w:pPr>
        <w:pStyle w:val="a7"/>
        <w:numPr>
          <w:ilvl w:val="0"/>
          <w:numId w:val="17"/>
        </w:numPr>
        <w:ind w:left="426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Экологический центр (Пермский край) (</w:t>
      </w:r>
      <w:hyperlink r:id="rId13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https://vk.com/club73474164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377E3F" w:rsidRDefault="001C261C" w:rsidP="003E4D26">
      <w:pPr>
        <w:pStyle w:val="a7"/>
        <w:numPr>
          <w:ilvl w:val="0"/>
          <w:numId w:val="17"/>
        </w:numPr>
        <w:ind w:left="426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Пермское краевое отделение Всероссийского общества охраны природы (</w:t>
      </w:r>
      <w:hyperlink r:id="rId14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https://vk.com/pkovoop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1C261C" w:rsidRDefault="001C261C" w:rsidP="003E4D26">
      <w:pPr>
        <w:pStyle w:val="a7"/>
        <w:numPr>
          <w:ilvl w:val="0"/>
          <w:numId w:val="17"/>
        </w:numPr>
        <w:ind w:left="426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Пермское городское отделение Всероссийского общества охраны природы (</w:t>
      </w:r>
      <w:hyperlink r:id="rId15" w:history="1">
        <w:r w:rsidRPr="000D6EBD">
          <w:rPr>
            <w:rStyle w:val="a6"/>
            <w:rFonts w:ascii="Times New Roman" w:hAnsi="Times New Roman"/>
            <w:sz w:val="28"/>
            <w:szCs w:val="24"/>
          </w:rPr>
          <w:t>https://vk.com/club153646709</w:t>
        </w:r>
      </w:hyperlink>
      <w:r>
        <w:rPr>
          <w:rFonts w:ascii="Times New Roman" w:hAnsi="Times New Roman"/>
          <w:sz w:val="28"/>
          <w:szCs w:val="24"/>
        </w:rPr>
        <w:t>)</w:t>
      </w:r>
      <w:r w:rsidR="007B3ABA">
        <w:rPr>
          <w:rFonts w:ascii="Times New Roman" w:hAnsi="Times New Roman"/>
          <w:sz w:val="28"/>
          <w:szCs w:val="24"/>
        </w:rPr>
        <w:t>;</w:t>
      </w:r>
    </w:p>
    <w:p w:rsidR="002352C4" w:rsidRPr="009351CE" w:rsidRDefault="00601D05" w:rsidP="003E4D26">
      <w:pPr>
        <w:pStyle w:val="a7"/>
        <w:numPr>
          <w:ilvl w:val="0"/>
          <w:numId w:val="17"/>
        </w:numPr>
        <w:ind w:left="426"/>
        <w:rPr>
          <w:rFonts w:ascii="Times New Roman" w:hAnsi="Times New Roman"/>
          <w:sz w:val="28"/>
          <w:szCs w:val="24"/>
        </w:rPr>
      </w:pPr>
      <w:r w:rsidRPr="009351CE">
        <w:rPr>
          <w:rFonts w:ascii="Times New Roman" w:hAnsi="Times New Roman"/>
          <w:sz w:val="28"/>
          <w:szCs w:val="24"/>
        </w:rPr>
        <w:t xml:space="preserve">Природа города Перми </w:t>
      </w:r>
      <w:r w:rsidR="00BC1A2E" w:rsidRPr="009351CE">
        <w:rPr>
          <w:rFonts w:ascii="Times New Roman" w:hAnsi="Times New Roman"/>
          <w:sz w:val="28"/>
          <w:szCs w:val="24"/>
        </w:rPr>
        <w:t>(</w:t>
      </w:r>
      <w:hyperlink r:id="rId16" w:history="1">
        <w:r w:rsidRPr="009351CE">
          <w:rPr>
            <w:rStyle w:val="a6"/>
            <w:rFonts w:ascii="Times New Roman" w:hAnsi="Times New Roman"/>
            <w:sz w:val="28"/>
            <w:szCs w:val="24"/>
          </w:rPr>
          <w:t>https://vk.com/permpriroda</w:t>
        </w:r>
      </w:hyperlink>
      <w:r w:rsidR="00BC1A2E" w:rsidRPr="009351CE">
        <w:rPr>
          <w:rFonts w:ascii="Times New Roman" w:hAnsi="Times New Roman"/>
          <w:sz w:val="28"/>
          <w:szCs w:val="24"/>
        </w:rPr>
        <w:t>)</w:t>
      </w:r>
      <w:r w:rsidR="007B3ABA" w:rsidRPr="009351CE">
        <w:rPr>
          <w:rFonts w:ascii="Times New Roman" w:hAnsi="Times New Roman"/>
          <w:sz w:val="28"/>
          <w:szCs w:val="24"/>
        </w:rPr>
        <w:t>.</w:t>
      </w:r>
    </w:p>
    <w:p w:rsidR="009C6F2A" w:rsidRDefault="007B3ABA" w:rsidP="007B3ABA">
      <w:pPr>
        <w:jc w:val="both"/>
        <w:rPr>
          <w:rFonts w:ascii="Times New Roman" w:hAnsi="Times New Roman"/>
          <w:sz w:val="28"/>
          <w:szCs w:val="24"/>
        </w:rPr>
      </w:pPr>
      <w:r w:rsidRPr="00836B4E">
        <w:rPr>
          <w:rFonts w:ascii="Times New Roman" w:hAnsi="Times New Roman"/>
          <w:sz w:val="28"/>
          <w:szCs w:val="24"/>
        </w:rPr>
        <w:t xml:space="preserve">Праздник, посвященный открытию ЭКО-ГРАДА «TERRA VERDE», </w:t>
      </w:r>
      <w:r w:rsidR="00B0748E">
        <w:rPr>
          <w:rFonts w:ascii="Times New Roman" w:hAnsi="Times New Roman"/>
          <w:sz w:val="28"/>
          <w:szCs w:val="24"/>
        </w:rPr>
        <w:t xml:space="preserve">был </w:t>
      </w:r>
      <w:r w:rsidR="009C6F2A">
        <w:rPr>
          <w:rFonts w:ascii="Times New Roman" w:hAnsi="Times New Roman"/>
          <w:sz w:val="28"/>
          <w:szCs w:val="24"/>
        </w:rPr>
        <w:t>представлен:</w:t>
      </w:r>
    </w:p>
    <w:p w:rsidR="006D1AF9" w:rsidRPr="009C6F2A" w:rsidRDefault="007B3ABA" w:rsidP="009C6F2A">
      <w:pPr>
        <w:pStyle w:val="a7"/>
        <w:numPr>
          <w:ilvl w:val="0"/>
          <w:numId w:val="19"/>
        </w:numPr>
        <w:ind w:left="426"/>
        <w:jc w:val="both"/>
        <w:rPr>
          <w:rFonts w:ascii="Times New Roman" w:hAnsi="Times New Roman"/>
          <w:sz w:val="28"/>
          <w:szCs w:val="24"/>
        </w:rPr>
      </w:pPr>
      <w:r w:rsidRPr="009C6F2A">
        <w:rPr>
          <w:rFonts w:ascii="Times New Roman" w:hAnsi="Times New Roman"/>
          <w:sz w:val="28"/>
          <w:szCs w:val="24"/>
        </w:rPr>
        <w:t>на канал</w:t>
      </w:r>
      <w:r w:rsidR="00836B4E" w:rsidRPr="009C6F2A">
        <w:rPr>
          <w:rFonts w:ascii="Times New Roman" w:hAnsi="Times New Roman"/>
          <w:sz w:val="28"/>
          <w:szCs w:val="24"/>
        </w:rPr>
        <w:t>ах</w:t>
      </w:r>
      <w:r w:rsidR="005A4CC5" w:rsidRPr="009C6F2A">
        <w:rPr>
          <w:rFonts w:ascii="Times New Roman" w:hAnsi="Times New Roman"/>
          <w:sz w:val="28"/>
          <w:szCs w:val="24"/>
        </w:rPr>
        <w:t xml:space="preserve">пермской </w:t>
      </w:r>
      <w:r w:rsidRPr="009C6F2A">
        <w:rPr>
          <w:rFonts w:ascii="Times New Roman" w:hAnsi="Times New Roman"/>
          <w:sz w:val="28"/>
          <w:szCs w:val="24"/>
        </w:rPr>
        <w:t>телевизионн</w:t>
      </w:r>
      <w:r w:rsidR="005A4CC5" w:rsidRPr="009C6F2A">
        <w:rPr>
          <w:rFonts w:ascii="Times New Roman" w:hAnsi="Times New Roman"/>
          <w:sz w:val="28"/>
          <w:szCs w:val="24"/>
        </w:rPr>
        <w:t>ой</w:t>
      </w:r>
      <w:r w:rsidRPr="009C6F2A">
        <w:rPr>
          <w:rFonts w:ascii="Times New Roman" w:hAnsi="Times New Roman"/>
          <w:sz w:val="28"/>
          <w:szCs w:val="24"/>
        </w:rPr>
        <w:t xml:space="preserve"> компани</w:t>
      </w:r>
      <w:r w:rsidR="005A4CC5" w:rsidRPr="009C6F2A">
        <w:rPr>
          <w:rFonts w:ascii="Times New Roman" w:hAnsi="Times New Roman"/>
          <w:sz w:val="28"/>
          <w:szCs w:val="24"/>
        </w:rPr>
        <w:t xml:space="preserve">и Рифей-Пермь </w:t>
      </w:r>
      <w:r w:rsidR="009351CE" w:rsidRPr="009C6F2A">
        <w:rPr>
          <w:rFonts w:ascii="Times New Roman" w:hAnsi="Times New Roman" w:cs="Times New Roman"/>
          <w:sz w:val="28"/>
          <w:szCs w:val="28"/>
        </w:rPr>
        <w:t>(</w:t>
      </w:r>
      <w:hyperlink r:id="rId17" w:history="1">
        <w:r w:rsidR="006D1AF9" w:rsidRPr="009C6F2A">
          <w:rPr>
            <w:rStyle w:val="a6"/>
            <w:rFonts w:ascii="Times New Roman" w:hAnsi="Times New Roman" w:cs="Times New Roman"/>
            <w:sz w:val="28"/>
            <w:szCs w:val="28"/>
          </w:rPr>
          <w:t>https://rifey.ru/news/perm/show_id_83051</w:t>
        </w:r>
      </w:hyperlink>
      <w:r w:rsidR="009351CE" w:rsidRPr="009C6F2A">
        <w:rPr>
          <w:rFonts w:ascii="Times New Roman" w:hAnsi="Times New Roman"/>
          <w:sz w:val="28"/>
          <w:szCs w:val="24"/>
        </w:rPr>
        <w:t>)</w:t>
      </w:r>
      <w:r w:rsidR="00836B4E" w:rsidRPr="009C6F2A">
        <w:rPr>
          <w:rFonts w:ascii="Times New Roman" w:hAnsi="Times New Roman"/>
          <w:sz w:val="28"/>
          <w:szCs w:val="24"/>
        </w:rPr>
        <w:t>и Россия ГТРК Пермь (</w:t>
      </w:r>
      <w:hyperlink r:id="rId18" w:history="1">
        <w:r w:rsidR="006D1AF9" w:rsidRPr="009C6F2A">
          <w:rPr>
            <w:rStyle w:val="a6"/>
            <w:rFonts w:ascii="Times New Roman" w:hAnsi="Times New Roman"/>
            <w:sz w:val="28"/>
            <w:szCs w:val="24"/>
          </w:rPr>
          <w:t>https://vesti-perm.ru/archive/d2b9e3587e66452197f325c28333af78</w:t>
        </w:r>
      </w:hyperlink>
      <w:r w:rsidR="00836B4E" w:rsidRPr="009C6F2A">
        <w:rPr>
          <w:rFonts w:ascii="Times New Roman" w:hAnsi="Times New Roman"/>
          <w:sz w:val="28"/>
          <w:szCs w:val="24"/>
        </w:rPr>
        <w:t>)</w:t>
      </w:r>
      <w:r w:rsidR="009C6F2A">
        <w:rPr>
          <w:rFonts w:ascii="Times New Roman" w:hAnsi="Times New Roman"/>
          <w:sz w:val="28"/>
          <w:szCs w:val="24"/>
        </w:rPr>
        <w:t>;</w:t>
      </w:r>
    </w:p>
    <w:p w:rsidR="00230C6F" w:rsidRDefault="00230C6F" w:rsidP="009C6F2A">
      <w:pPr>
        <w:pStyle w:val="a7"/>
        <w:numPr>
          <w:ilvl w:val="0"/>
          <w:numId w:val="19"/>
        </w:numPr>
        <w:ind w:left="426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9C6F2A">
        <w:rPr>
          <w:rFonts w:ascii="Times New Roman" w:hAnsi="Times New Roman"/>
          <w:sz w:val="28"/>
          <w:szCs w:val="24"/>
        </w:rPr>
        <w:t xml:space="preserve">на Пермском радио в </w:t>
      </w:r>
      <w:r w:rsidRPr="009C6F2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авторской программе Раисы Маматовой «День сегодняшний» от 23 января 2020 года (</w:t>
      </w:r>
      <w:hyperlink r:id="rId19" w:history="1">
        <w:r w:rsidRPr="009C6F2A">
          <w:rPr>
            <w:rStyle w:val="a6"/>
            <w:rFonts w:ascii="Times New Roman" w:hAnsi="Times New Roman" w:cs="Times New Roman"/>
            <w:sz w:val="28"/>
            <w:szCs w:val="20"/>
            <w:shd w:val="clear" w:color="auto" w:fill="FFFFFF"/>
          </w:rPr>
          <w:t>https://vk.com/permradiot7</w:t>
        </w:r>
      </w:hyperlink>
      <w:r w:rsidRPr="009C6F2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)</w:t>
      </w:r>
      <w:r w:rsidR="009C6F2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;</w:t>
      </w:r>
    </w:p>
    <w:p w:rsidR="004D50D0" w:rsidRDefault="004D50D0" w:rsidP="009C6F2A">
      <w:pPr>
        <w:pStyle w:val="a7"/>
        <w:numPr>
          <w:ilvl w:val="0"/>
          <w:numId w:val="19"/>
        </w:numPr>
        <w:ind w:left="426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/>
          <w:sz w:val="28"/>
          <w:szCs w:val="24"/>
        </w:rPr>
        <w:t xml:space="preserve">на </w:t>
      </w:r>
      <w:proofErr w:type="gramStart"/>
      <w:r>
        <w:rPr>
          <w:rFonts w:ascii="Times New Roman" w:hAnsi="Times New Roman"/>
          <w:sz w:val="28"/>
          <w:szCs w:val="24"/>
        </w:rPr>
        <w:t>страницах</w:t>
      </w:r>
      <w:proofErr w:type="gramEnd"/>
      <w:r>
        <w:rPr>
          <w:rFonts w:ascii="Times New Roman" w:hAnsi="Times New Roman"/>
          <w:sz w:val="28"/>
          <w:szCs w:val="24"/>
        </w:rPr>
        <w:t xml:space="preserve"> газет «Аргументы и факты. Прикамье» (№51, 2019); «Уралхим» (</w:t>
      </w:r>
      <w:r w:rsidR="00D14848">
        <w:rPr>
          <w:rFonts w:ascii="Times New Roman" w:hAnsi="Times New Roman"/>
          <w:sz w:val="28"/>
          <w:szCs w:val="24"/>
        </w:rPr>
        <w:t>№12, 2019</w:t>
      </w:r>
      <w:r>
        <w:rPr>
          <w:rFonts w:ascii="Times New Roman" w:hAnsi="Times New Roman"/>
          <w:sz w:val="28"/>
          <w:szCs w:val="24"/>
        </w:rPr>
        <w:t>)</w:t>
      </w:r>
      <w:r w:rsidR="00D14848">
        <w:rPr>
          <w:rFonts w:ascii="Times New Roman" w:hAnsi="Times New Roman"/>
          <w:sz w:val="28"/>
          <w:szCs w:val="24"/>
        </w:rPr>
        <w:t>; «Пермский нефтяник» (№6, 2019).</w:t>
      </w:r>
    </w:p>
    <w:p w:rsidR="009C6F2A" w:rsidRPr="004D50D0" w:rsidRDefault="009C6F2A" w:rsidP="004D50D0">
      <w:pPr>
        <w:ind w:left="66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230C6F" w:rsidRPr="00230C6F" w:rsidRDefault="00230C6F" w:rsidP="007B3ABA">
      <w:pPr>
        <w:jc w:val="both"/>
        <w:rPr>
          <w:rFonts w:ascii="Times New Roman" w:hAnsi="Times New Roman" w:cs="Times New Roman"/>
          <w:sz w:val="40"/>
          <w:szCs w:val="24"/>
        </w:rPr>
      </w:pPr>
    </w:p>
    <w:p w:rsidR="00601D05" w:rsidRDefault="00601D05" w:rsidP="00601D05">
      <w:pPr>
        <w:pStyle w:val="a7"/>
        <w:ind w:left="426"/>
        <w:rPr>
          <w:rFonts w:ascii="Times New Roman" w:hAnsi="Times New Roman"/>
          <w:sz w:val="28"/>
          <w:szCs w:val="24"/>
        </w:rPr>
      </w:pPr>
    </w:p>
    <w:p w:rsidR="00BC1A2E" w:rsidRDefault="00BC1A2E" w:rsidP="00BC1A2E">
      <w:pPr>
        <w:pStyle w:val="a7"/>
        <w:ind w:left="426"/>
        <w:rPr>
          <w:rFonts w:ascii="Times New Roman" w:hAnsi="Times New Roman"/>
          <w:sz w:val="28"/>
          <w:szCs w:val="24"/>
        </w:rPr>
      </w:pPr>
    </w:p>
    <w:p w:rsidR="001C261C" w:rsidRPr="00861591" w:rsidRDefault="001C261C" w:rsidP="001C261C">
      <w:pPr>
        <w:pStyle w:val="a7"/>
        <w:ind w:left="426"/>
        <w:rPr>
          <w:rFonts w:ascii="Times New Roman" w:hAnsi="Times New Roman"/>
          <w:sz w:val="28"/>
          <w:szCs w:val="24"/>
        </w:rPr>
      </w:pPr>
    </w:p>
    <w:p w:rsidR="00D14848" w:rsidRDefault="003E4D26" w:rsidP="00D14848">
      <w:pPr>
        <w:spacing w:after="120" w:line="240" w:lineRule="auto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br w:type="page"/>
      </w:r>
      <w:r w:rsidR="00D14848">
        <w:rPr>
          <w:rFonts w:ascii="Times New Roman" w:hAnsi="Times New Roman"/>
          <w:b/>
          <w:sz w:val="28"/>
          <w:szCs w:val="24"/>
        </w:rPr>
        <w:lastRenderedPageBreak/>
        <w:t>Инновационные находки проекта</w:t>
      </w:r>
    </w:p>
    <w:p w:rsidR="00D14848" w:rsidRDefault="00D14848" w:rsidP="00D14848">
      <w:pPr>
        <w:pStyle w:val="a7"/>
        <w:numPr>
          <w:ilvl w:val="0"/>
          <w:numId w:val="18"/>
        </w:numPr>
        <w:spacing w:after="120" w:line="240" w:lineRule="auto"/>
        <w:ind w:left="426"/>
        <w:jc w:val="both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 xml:space="preserve">Особенности структуры </w:t>
      </w:r>
    </w:p>
    <w:p w:rsidR="00D14848" w:rsidRDefault="00D14848" w:rsidP="00D14848">
      <w:pPr>
        <w:pStyle w:val="a7"/>
        <w:spacing w:after="120"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Созданное на территории пришкольного участка образовательное пространство представляет собой уникальный город, созданный детьми и педагогами</w:t>
      </w:r>
      <w:r w:rsidR="004F26D2">
        <w:rPr>
          <w:rFonts w:ascii="Times New Roman" w:hAnsi="Times New Roman"/>
          <w:sz w:val="28"/>
          <w:szCs w:val="24"/>
        </w:rPr>
        <w:t xml:space="preserve"> при финансовой и консультационной поддержке партнеров</w:t>
      </w:r>
      <w:r>
        <w:rPr>
          <w:rFonts w:ascii="Times New Roman" w:hAnsi="Times New Roman"/>
          <w:sz w:val="28"/>
          <w:szCs w:val="24"/>
        </w:rPr>
        <w:t xml:space="preserve">. Город состоит из </w:t>
      </w:r>
      <w:r w:rsidRPr="00F21816">
        <w:rPr>
          <w:rFonts w:ascii="Times New Roman" w:hAnsi="Times New Roman"/>
          <w:b/>
          <w:sz w:val="28"/>
          <w:szCs w:val="24"/>
        </w:rPr>
        <w:t>трех кварталов</w:t>
      </w:r>
      <w:r>
        <w:rPr>
          <w:rFonts w:ascii="Times New Roman" w:hAnsi="Times New Roman"/>
          <w:sz w:val="28"/>
          <w:szCs w:val="24"/>
        </w:rPr>
        <w:t xml:space="preserve"> – локальных тематических участков-модулей («Экологический лабиринт», «Пермь Великая», «Георгиевская лента»). </w:t>
      </w:r>
    </w:p>
    <w:p w:rsidR="00DC20EB" w:rsidRPr="00DC20EB" w:rsidRDefault="00AD2A79" w:rsidP="00DC20EB">
      <w:pPr>
        <w:pStyle w:val="a7"/>
        <w:numPr>
          <w:ilvl w:val="0"/>
          <w:numId w:val="18"/>
        </w:numPr>
        <w:spacing w:after="120" w:line="240" w:lineRule="auto"/>
        <w:ind w:left="426"/>
        <w:jc w:val="both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>Основные критерии Э</w:t>
      </w:r>
      <w:r w:rsidR="00DC20EB">
        <w:rPr>
          <w:rFonts w:ascii="Times New Roman" w:hAnsi="Times New Roman"/>
          <w:b/>
          <w:sz w:val="28"/>
          <w:szCs w:val="24"/>
        </w:rPr>
        <w:t>ко</w:t>
      </w:r>
      <w:r>
        <w:rPr>
          <w:rFonts w:ascii="Times New Roman" w:hAnsi="Times New Roman"/>
          <w:b/>
          <w:sz w:val="28"/>
          <w:szCs w:val="24"/>
        </w:rPr>
        <w:t>-града</w:t>
      </w:r>
    </w:p>
    <w:p w:rsidR="00DC20EB" w:rsidRDefault="00DC20EB" w:rsidP="00DC20EB">
      <w:pPr>
        <w:pStyle w:val="a7"/>
        <w:spacing w:after="120"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При создании нашего города были учтены все основные критерии для экологических троп: </w:t>
      </w:r>
      <w:r w:rsidRPr="00AD2A79">
        <w:rPr>
          <w:rFonts w:ascii="Times New Roman" w:hAnsi="Times New Roman"/>
          <w:b/>
          <w:sz w:val="28"/>
          <w:szCs w:val="24"/>
        </w:rPr>
        <w:t>привлекательность, доступность, информативность.</w:t>
      </w:r>
      <w:r>
        <w:rPr>
          <w:rFonts w:ascii="Times New Roman" w:hAnsi="Times New Roman"/>
          <w:sz w:val="28"/>
          <w:szCs w:val="24"/>
        </w:rPr>
        <w:t xml:space="preserve"> Эко-град находится на территории живописного ухоженного пришкольного участка, </w:t>
      </w:r>
      <w:proofErr w:type="gramStart"/>
      <w:r>
        <w:rPr>
          <w:rFonts w:ascii="Times New Roman" w:hAnsi="Times New Roman"/>
          <w:sz w:val="28"/>
          <w:szCs w:val="24"/>
        </w:rPr>
        <w:t>доступен</w:t>
      </w:r>
      <w:proofErr w:type="gramEnd"/>
      <w:r>
        <w:rPr>
          <w:rFonts w:ascii="Times New Roman" w:hAnsi="Times New Roman"/>
          <w:sz w:val="28"/>
          <w:szCs w:val="24"/>
        </w:rPr>
        <w:t xml:space="preserve"> для жителей </w:t>
      </w:r>
      <w:r w:rsidR="00AD2A79">
        <w:rPr>
          <w:rFonts w:ascii="Times New Roman" w:hAnsi="Times New Roman"/>
          <w:sz w:val="28"/>
          <w:szCs w:val="24"/>
        </w:rPr>
        <w:t>Перми</w:t>
      </w:r>
      <w:r>
        <w:rPr>
          <w:rFonts w:ascii="Times New Roman" w:hAnsi="Times New Roman"/>
          <w:sz w:val="28"/>
          <w:szCs w:val="24"/>
        </w:rPr>
        <w:t xml:space="preserve">,  </w:t>
      </w:r>
      <w:r w:rsidR="002D5C7A">
        <w:rPr>
          <w:rFonts w:ascii="Times New Roman" w:hAnsi="Times New Roman"/>
          <w:sz w:val="28"/>
          <w:szCs w:val="24"/>
        </w:rPr>
        <w:t>информационное насыщение Эко-града</w:t>
      </w:r>
      <w:r w:rsidR="00AD2A79">
        <w:rPr>
          <w:rFonts w:ascii="Times New Roman" w:hAnsi="Times New Roman"/>
          <w:sz w:val="28"/>
          <w:szCs w:val="24"/>
        </w:rPr>
        <w:t xml:space="preserve"> учитывает современные подходы и решения.</w:t>
      </w:r>
      <w:r w:rsidR="002D5C7A">
        <w:rPr>
          <w:rFonts w:ascii="Times New Roman" w:hAnsi="Times New Roman"/>
          <w:sz w:val="28"/>
          <w:szCs w:val="24"/>
        </w:rPr>
        <w:t xml:space="preserve"> Наш рукотворный город открыт для посетителей в любое время года.</w:t>
      </w:r>
    </w:p>
    <w:p w:rsidR="00AD2A79" w:rsidRPr="00AD0EA7" w:rsidRDefault="002D5C7A" w:rsidP="00AD2A79">
      <w:pPr>
        <w:pStyle w:val="a7"/>
        <w:numPr>
          <w:ilvl w:val="0"/>
          <w:numId w:val="18"/>
        </w:numPr>
        <w:spacing w:after="120"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 xml:space="preserve">«Портрет» посетителей Эко-града </w:t>
      </w:r>
      <w:r>
        <w:rPr>
          <w:rFonts w:ascii="Times New Roman" w:hAnsi="Times New Roman"/>
          <w:sz w:val="28"/>
          <w:szCs w:val="24"/>
        </w:rPr>
        <w:t>– это</w:t>
      </w:r>
      <w:r w:rsidR="006F275F" w:rsidRPr="006F275F">
        <w:rPr>
          <w:rFonts w:ascii="Times New Roman" w:hAnsi="Times New Roman"/>
          <w:sz w:val="28"/>
          <w:szCs w:val="24"/>
        </w:rPr>
        <w:t xml:space="preserve"> разны</w:t>
      </w:r>
      <w:r>
        <w:rPr>
          <w:rFonts w:ascii="Times New Roman" w:hAnsi="Times New Roman"/>
          <w:sz w:val="28"/>
          <w:szCs w:val="24"/>
        </w:rPr>
        <w:t>е</w:t>
      </w:r>
      <w:r w:rsidR="006F275F" w:rsidRPr="006F275F">
        <w:rPr>
          <w:rFonts w:ascii="Times New Roman" w:hAnsi="Times New Roman"/>
          <w:sz w:val="28"/>
          <w:szCs w:val="24"/>
        </w:rPr>
        <w:t xml:space="preserve"> возрастны</w:t>
      </w:r>
      <w:r w:rsidR="000269BC">
        <w:rPr>
          <w:rFonts w:ascii="Times New Roman" w:hAnsi="Times New Roman"/>
          <w:sz w:val="28"/>
          <w:szCs w:val="24"/>
        </w:rPr>
        <w:t>е</w:t>
      </w:r>
      <w:r w:rsidR="006F275F" w:rsidRPr="006F275F">
        <w:rPr>
          <w:rFonts w:ascii="Times New Roman" w:hAnsi="Times New Roman"/>
          <w:sz w:val="28"/>
          <w:szCs w:val="24"/>
        </w:rPr>
        <w:t xml:space="preserve"> и социальны</w:t>
      </w:r>
      <w:r w:rsidR="000269BC">
        <w:rPr>
          <w:rFonts w:ascii="Times New Roman" w:hAnsi="Times New Roman"/>
          <w:sz w:val="28"/>
          <w:szCs w:val="24"/>
        </w:rPr>
        <w:t>е</w:t>
      </w:r>
      <w:r w:rsidR="006F275F" w:rsidRPr="006F275F">
        <w:rPr>
          <w:rFonts w:ascii="Times New Roman" w:hAnsi="Times New Roman"/>
          <w:sz w:val="28"/>
          <w:szCs w:val="24"/>
        </w:rPr>
        <w:t xml:space="preserve"> групп</w:t>
      </w:r>
      <w:r w:rsidR="000269BC">
        <w:rPr>
          <w:rFonts w:ascii="Times New Roman" w:hAnsi="Times New Roman"/>
          <w:sz w:val="28"/>
          <w:szCs w:val="24"/>
        </w:rPr>
        <w:t>ы, но основной акцент сделан, конечно, на детскую аудиторию</w:t>
      </w:r>
      <w:r w:rsidR="006F275F">
        <w:rPr>
          <w:rFonts w:ascii="Times New Roman" w:hAnsi="Times New Roman"/>
          <w:sz w:val="28"/>
          <w:szCs w:val="24"/>
        </w:rPr>
        <w:t>. В близком окружении от МАОУ «СОШ №132» находятся несколько общеобразовательных школ, лицеев</w:t>
      </w:r>
      <w:r w:rsidR="007555E4">
        <w:rPr>
          <w:rFonts w:ascii="Times New Roman" w:hAnsi="Times New Roman"/>
          <w:sz w:val="28"/>
          <w:szCs w:val="24"/>
        </w:rPr>
        <w:t xml:space="preserve">, детских садов, детский </w:t>
      </w:r>
      <w:r>
        <w:rPr>
          <w:rFonts w:ascii="Times New Roman" w:hAnsi="Times New Roman"/>
          <w:sz w:val="28"/>
          <w:szCs w:val="24"/>
        </w:rPr>
        <w:t>о</w:t>
      </w:r>
      <w:r w:rsidR="006F275F">
        <w:rPr>
          <w:rFonts w:ascii="Times New Roman" w:hAnsi="Times New Roman"/>
          <w:sz w:val="28"/>
          <w:szCs w:val="24"/>
        </w:rPr>
        <w:t>нко</w:t>
      </w:r>
      <w:r w:rsidR="007555E4">
        <w:rPr>
          <w:rFonts w:ascii="Times New Roman" w:hAnsi="Times New Roman"/>
          <w:sz w:val="28"/>
          <w:szCs w:val="24"/>
        </w:rPr>
        <w:t>-гемато</w:t>
      </w:r>
      <w:r w:rsidR="006F275F">
        <w:rPr>
          <w:rFonts w:ascii="Times New Roman" w:hAnsi="Times New Roman"/>
          <w:sz w:val="28"/>
          <w:szCs w:val="24"/>
        </w:rPr>
        <w:t>логический центр им. Ф.П. Гааза, краевая детская клиническая больница.</w:t>
      </w:r>
      <w:r>
        <w:rPr>
          <w:rFonts w:ascii="Times New Roman" w:hAnsi="Times New Roman"/>
          <w:sz w:val="28"/>
          <w:szCs w:val="24"/>
        </w:rPr>
        <w:t xml:space="preserve"> Таким образом, Эко-град делает доступным эколого-краеведческое образование и воспитание для широкой детской аудитории, и особенно эта доступность важна для детей, находящихся на длительном лечении. </w:t>
      </w:r>
      <w:r w:rsidRPr="002D5C7A">
        <w:rPr>
          <w:rFonts w:ascii="Times New Roman" w:hAnsi="Times New Roman" w:cs="Times New Roman"/>
          <w:sz w:val="28"/>
          <w:szCs w:val="23"/>
        </w:rPr>
        <w:t>Путешествие по Эко-граду спланировано так, чтобы оно оказалась своего рода приключением.</w:t>
      </w:r>
    </w:p>
    <w:p w:rsidR="00AD0EA7" w:rsidRPr="001D3C1D" w:rsidRDefault="00AD0EA7" w:rsidP="00AD0EA7">
      <w:pPr>
        <w:pStyle w:val="a7"/>
        <w:spacing w:after="120" w:line="240" w:lineRule="auto"/>
        <w:ind w:left="426"/>
        <w:jc w:val="both"/>
        <w:rPr>
          <w:rFonts w:ascii="Times New Roman" w:hAnsi="Times New Roman" w:cs="Times New Roman"/>
          <w:sz w:val="36"/>
          <w:szCs w:val="24"/>
        </w:rPr>
      </w:pPr>
      <w:r>
        <w:rPr>
          <w:rFonts w:ascii="Times New Roman" w:hAnsi="Times New Roman" w:cs="Times New Roman"/>
          <w:sz w:val="28"/>
          <w:szCs w:val="23"/>
        </w:rPr>
        <w:t>Структура образовательного пространства дает в</w:t>
      </w:r>
      <w:r w:rsidRPr="00B355B1">
        <w:rPr>
          <w:rFonts w:ascii="Times New Roman" w:hAnsi="Times New Roman" w:cs="Times New Roman"/>
          <w:sz w:val="28"/>
          <w:szCs w:val="23"/>
        </w:rPr>
        <w:t xml:space="preserve">озможность гибко комбинировать использование </w:t>
      </w:r>
      <w:r>
        <w:rPr>
          <w:rFonts w:ascii="Times New Roman" w:hAnsi="Times New Roman" w:cs="Times New Roman"/>
          <w:sz w:val="28"/>
          <w:szCs w:val="23"/>
        </w:rPr>
        <w:t>кварталов Экограда</w:t>
      </w:r>
      <w:r w:rsidRPr="00B355B1">
        <w:rPr>
          <w:rFonts w:ascii="Times New Roman" w:hAnsi="Times New Roman" w:cs="Times New Roman"/>
          <w:sz w:val="28"/>
          <w:szCs w:val="23"/>
        </w:rPr>
        <w:t xml:space="preserve"> в соответствии с потребностями конкретных целевых групп</w:t>
      </w:r>
      <w:r w:rsidR="006A5FAD">
        <w:rPr>
          <w:rFonts w:ascii="Times New Roman" w:hAnsi="Times New Roman" w:cs="Times New Roman"/>
          <w:sz w:val="28"/>
          <w:szCs w:val="23"/>
        </w:rPr>
        <w:t>: Экоград уже пользуется популярностью у ветеранов Великой отечественной войны, у Гильдии экскурсоводов Пермского края.</w:t>
      </w:r>
      <w:r w:rsidR="003878FE">
        <w:rPr>
          <w:rFonts w:ascii="Times New Roman" w:hAnsi="Times New Roman" w:cs="Times New Roman"/>
          <w:sz w:val="28"/>
          <w:szCs w:val="23"/>
        </w:rPr>
        <w:t xml:space="preserve"> </w:t>
      </w:r>
      <w:r w:rsidR="001D3C1D" w:rsidRPr="001D3C1D">
        <w:rPr>
          <w:rFonts w:ascii="Times New Roman" w:hAnsi="Times New Roman" w:cs="Times New Roman"/>
          <w:sz w:val="28"/>
          <w:szCs w:val="23"/>
        </w:rPr>
        <w:t>Это позволяет</w:t>
      </w:r>
      <w:r w:rsidR="003878FE">
        <w:rPr>
          <w:rFonts w:ascii="Times New Roman" w:hAnsi="Times New Roman" w:cs="Times New Roman"/>
          <w:sz w:val="28"/>
          <w:szCs w:val="23"/>
        </w:rPr>
        <w:t xml:space="preserve"> </w:t>
      </w:r>
      <w:r w:rsidR="001D3C1D" w:rsidRPr="001D3C1D">
        <w:rPr>
          <w:rFonts w:ascii="Times New Roman" w:hAnsi="Times New Roman" w:cs="Times New Roman"/>
          <w:sz w:val="28"/>
          <w:szCs w:val="23"/>
        </w:rPr>
        <w:t>укрепл</w:t>
      </w:r>
      <w:r w:rsidR="001D3C1D">
        <w:rPr>
          <w:rFonts w:ascii="Times New Roman" w:hAnsi="Times New Roman" w:cs="Times New Roman"/>
          <w:sz w:val="28"/>
          <w:szCs w:val="23"/>
        </w:rPr>
        <w:t>ять потенциал</w:t>
      </w:r>
      <w:r w:rsidR="001D3C1D" w:rsidRPr="001D3C1D">
        <w:rPr>
          <w:rFonts w:ascii="Times New Roman" w:hAnsi="Times New Roman" w:cs="Times New Roman"/>
          <w:sz w:val="28"/>
          <w:szCs w:val="23"/>
        </w:rPr>
        <w:t xml:space="preserve"> и расшир</w:t>
      </w:r>
      <w:r w:rsidR="001D3C1D">
        <w:rPr>
          <w:rFonts w:ascii="Times New Roman" w:hAnsi="Times New Roman" w:cs="Times New Roman"/>
          <w:sz w:val="28"/>
          <w:szCs w:val="23"/>
        </w:rPr>
        <w:t>ять систему</w:t>
      </w:r>
      <w:r w:rsidR="001D3C1D" w:rsidRPr="001D3C1D">
        <w:rPr>
          <w:rFonts w:ascii="Times New Roman" w:hAnsi="Times New Roman" w:cs="Times New Roman"/>
          <w:sz w:val="28"/>
          <w:szCs w:val="23"/>
        </w:rPr>
        <w:t xml:space="preserve"> неформального образования взрослых (как условия реализации доктрины Life Long Learning – «Образование через всю жизнь»)</w:t>
      </w:r>
      <w:r w:rsidR="001D3C1D">
        <w:rPr>
          <w:rFonts w:ascii="Times New Roman" w:hAnsi="Times New Roman" w:cs="Times New Roman"/>
          <w:sz w:val="28"/>
          <w:szCs w:val="23"/>
        </w:rPr>
        <w:t>.</w:t>
      </w:r>
    </w:p>
    <w:p w:rsidR="00F21816" w:rsidRPr="006F275F" w:rsidRDefault="00F21816" w:rsidP="00AD2A79">
      <w:pPr>
        <w:pStyle w:val="a7"/>
        <w:numPr>
          <w:ilvl w:val="0"/>
          <w:numId w:val="18"/>
        </w:numPr>
        <w:spacing w:after="120" w:line="240" w:lineRule="auto"/>
        <w:ind w:left="42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 xml:space="preserve">Широкий формат </w:t>
      </w:r>
      <w:r w:rsidR="003775EF">
        <w:rPr>
          <w:rFonts w:ascii="Times New Roman" w:hAnsi="Times New Roman"/>
          <w:b/>
          <w:sz w:val="28"/>
          <w:szCs w:val="24"/>
        </w:rPr>
        <w:t>эколого-краеведческой работы</w:t>
      </w:r>
    </w:p>
    <w:p w:rsidR="003775EF" w:rsidRPr="008B33E3" w:rsidRDefault="003775EF" w:rsidP="003775EF">
      <w:pPr>
        <w:pStyle w:val="a7"/>
        <w:numPr>
          <w:ilvl w:val="0"/>
          <w:numId w:val="10"/>
        </w:numPr>
        <w:spacing w:after="0" w:line="240" w:lineRule="auto"/>
        <w:ind w:left="318"/>
        <w:jc w:val="both"/>
        <w:rPr>
          <w:rFonts w:ascii="Times New Roman" w:hAnsi="Times New Roman"/>
          <w:sz w:val="28"/>
          <w:szCs w:val="24"/>
        </w:rPr>
      </w:pPr>
      <w:r w:rsidRPr="008B33E3">
        <w:rPr>
          <w:rFonts w:ascii="Times New Roman" w:hAnsi="Times New Roman"/>
          <w:sz w:val="28"/>
          <w:szCs w:val="24"/>
        </w:rPr>
        <w:t>создание лаборатории юного эколога и краеведа</w:t>
      </w:r>
      <w:r>
        <w:rPr>
          <w:rFonts w:ascii="Times New Roman" w:hAnsi="Times New Roman"/>
          <w:sz w:val="28"/>
          <w:szCs w:val="24"/>
        </w:rPr>
        <w:t xml:space="preserve"> для выполнения учебно-исследовательских работ</w:t>
      </w:r>
      <w:r w:rsidRPr="008B33E3">
        <w:rPr>
          <w:rFonts w:ascii="Times New Roman" w:hAnsi="Times New Roman"/>
          <w:sz w:val="28"/>
          <w:szCs w:val="24"/>
        </w:rPr>
        <w:t>;</w:t>
      </w:r>
    </w:p>
    <w:p w:rsidR="003775EF" w:rsidRPr="008B33E3" w:rsidRDefault="003775EF" w:rsidP="003775EF">
      <w:pPr>
        <w:pStyle w:val="a7"/>
        <w:numPr>
          <w:ilvl w:val="0"/>
          <w:numId w:val="10"/>
        </w:numPr>
        <w:spacing w:after="0" w:line="240" w:lineRule="auto"/>
        <w:ind w:left="318"/>
        <w:jc w:val="both"/>
        <w:rPr>
          <w:rFonts w:ascii="Times New Roman" w:hAnsi="Times New Roman"/>
          <w:sz w:val="28"/>
          <w:szCs w:val="24"/>
        </w:rPr>
      </w:pPr>
      <w:r w:rsidRPr="008B33E3">
        <w:rPr>
          <w:rFonts w:ascii="Times New Roman" w:hAnsi="Times New Roman"/>
          <w:sz w:val="28"/>
          <w:szCs w:val="24"/>
        </w:rPr>
        <w:t>создание банка инновационного опыта образовательно-воспитательной работы на экотропе</w:t>
      </w:r>
    </w:p>
    <w:p w:rsidR="003775EF" w:rsidRPr="008B33E3" w:rsidRDefault="003775EF" w:rsidP="003775EF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8B33E3">
        <w:rPr>
          <w:rFonts w:ascii="Times New Roman" w:hAnsi="Times New Roman"/>
          <w:sz w:val="28"/>
          <w:szCs w:val="24"/>
        </w:rPr>
        <w:t>уроки доброты;</w:t>
      </w:r>
    </w:p>
    <w:p w:rsidR="003775EF" w:rsidRPr="008B33E3" w:rsidRDefault="003775EF" w:rsidP="003775EF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8B33E3">
        <w:rPr>
          <w:rFonts w:ascii="Times New Roman" w:hAnsi="Times New Roman"/>
          <w:sz w:val="28"/>
          <w:szCs w:val="24"/>
        </w:rPr>
        <w:t>экологические игры (</w:t>
      </w:r>
      <w:r w:rsidRPr="008B33E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имитационные, моделирование экосистем; игры-путешествия и др.</w:t>
      </w:r>
      <w:r w:rsidRPr="008B33E3">
        <w:rPr>
          <w:rFonts w:ascii="Times New Roman" w:hAnsi="Times New Roman"/>
          <w:sz w:val="28"/>
          <w:szCs w:val="24"/>
        </w:rPr>
        <w:t>);</w:t>
      </w:r>
    </w:p>
    <w:p w:rsidR="003775EF" w:rsidRPr="008B33E3" w:rsidRDefault="003775EF" w:rsidP="003775EF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8B33E3">
        <w:rPr>
          <w:rFonts w:ascii="Times New Roman" w:hAnsi="Times New Roman"/>
          <w:sz w:val="28"/>
          <w:szCs w:val="24"/>
        </w:rPr>
        <w:t>экологические сказки</w:t>
      </w:r>
    </w:p>
    <w:p w:rsidR="003775EF" w:rsidRPr="008B33E3" w:rsidRDefault="003775EF" w:rsidP="003775EF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8B33E3">
        <w:rPr>
          <w:rFonts w:ascii="Times New Roman" w:hAnsi="Times New Roman"/>
          <w:sz w:val="28"/>
          <w:szCs w:val="24"/>
        </w:rPr>
        <w:t>уроки Мужества</w:t>
      </w:r>
    </w:p>
    <w:p w:rsidR="003775EF" w:rsidRDefault="003775EF" w:rsidP="003775EF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8B33E3">
        <w:rPr>
          <w:rFonts w:ascii="Times New Roman" w:hAnsi="Times New Roman"/>
          <w:sz w:val="28"/>
          <w:szCs w:val="24"/>
        </w:rPr>
        <w:t>практические занятия по программе «Мой город Пермь»</w:t>
      </w:r>
    </w:p>
    <w:p w:rsidR="00D11753" w:rsidRDefault="00704379" w:rsidP="00D11753">
      <w:pPr>
        <w:pStyle w:val="a7"/>
        <w:numPr>
          <w:ilvl w:val="0"/>
          <w:numId w:val="10"/>
        </w:numPr>
        <w:spacing w:after="0" w:line="240" w:lineRule="auto"/>
        <w:ind w:left="318"/>
        <w:jc w:val="both"/>
        <w:rPr>
          <w:rFonts w:ascii="Times New Roman" w:hAnsi="Times New Roman" w:cs="Times New Roman"/>
          <w:color w:val="000000"/>
          <w:sz w:val="28"/>
          <w:szCs w:val="23"/>
        </w:rPr>
      </w:pPr>
      <w:r>
        <w:rPr>
          <w:rFonts w:ascii="Times New Roman" w:hAnsi="Times New Roman" w:cs="Times New Roman"/>
          <w:color w:val="000000"/>
          <w:sz w:val="28"/>
          <w:szCs w:val="23"/>
        </w:rPr>
        <w:lastRenderedPageBreak/>
        <w:t>работа экскурсионного бюро</w:t>
      </w:r>
      <w:r w:rsidR="00D11753">
        <w:rPr>
          <w:rFonts w:ascii="Times New Roman" w:hAnsi="Times New Roman" w:cs="Times New Roman"/>
          <w:color w:val="000000"/>
          <w:sz w:val="28"/>
          <w:szCs w:val="23"/>
        </w:rPr>
        <w:t>:</w:t>
      </w:r>
    </w:p>
    <w:p w:rsidR="00D11753" w:rsidRPr="00D11753" w:rsidRDefault="00D11753" w:rsidP="00D11753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D11753">
        <w:rPr>
          <w:rFonts w:ascii="Times New Roman" w:hAnsi="Times New Roman"/>
          <w:sz w:val="28"/>
          <w:szCs w:val="24"/>
        </w:rPr>
        <w:t>технологическ</w:t>
      </w:r>
      <w:r>
        <w:rPr>
          <w:rFonts w:ascii="Times New Roman" w:hAnsi="Times New Roman"/>
          <w:sz w:val="28"/>
          <w:szCs w:val="24"/>
        </w:rPr>
        <w:t>ие</w:t>
      </w:r>
      <w:r w:rsidRPr="00D11753">
        <w:rPr>
          <w:rFonts w:ascii="Times New Roman" w:hAnsi="Times New Roman"/>
          <w:sz w:val="28"/>
          <w:szCs w:val="24"/>
        </w:rPr>
        <w:t xml:space="preserve"> карт</w:t>
      </w:r>
      <w:r>
        <w:rPr>
          <w:rFonts w:ascii="Times New Roman" w:hAnsi="Times New Roman"/>
          <w:sz w:val="28"/>
          <w:szCs w:val="24"/>
        </w:rPr>
        <w:t>ы</w:t>
      </w:r>
      <w:r w:rsidRPr="00D11753">
        <w:rPr>
          <w:rFonts w:ascii="Times New Roman" w:hAnsi="Times New Roman"/>
          <w:sz w:val="28"/>
          <w:szCs w:val="24"/>
        </w:rPr>
        <w:t xml:space="preserve"> экскурси</w:t>
      </w:r>
      <w:r w:rsidR="00915759">
        <w:rPr>
          <w:rFonts w:ascii="Times New Roman" w:hAnsi="Times New Roman"/>
          <w:sz w:val="28"/>
          <w:szCs w:val="24"/>
        </w:rPr>
        <w:t>й</w:t>
      </w:r>
      <w:r w:rsidRPr="00D11753">
        <w:rPr>
          <w:rFonts w:ascii="Times New Roman" w:hAnsi="Times New Roman"/>
          <w:sz w:val="28"/>
          <w:szCs w:val="24"/>
        </w:rPr>
        <w:t xml:space="preserve">; </w:t>
      </w:r>
    </w:p>
    <w:p w:rsidR="00D11753" w:rsidRPr="00D11753" w:rsidRDefault="00D11753" w:rsidP="00D11753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D11753">
        <w:rPr>
          <w:rFonts w:ascii="Times New Roman" w:hAnsi="Times New Roman"/>
          <w:sz w:val="28"/>
          <w:szCs w:val="24"/>
        </w:rPr>
        <w:t>контрольны</w:t>
      </w:r>
      <w:r>
        <w:rPr>
          <w:rFonts w:ascii="Times New Roman" w:hAnsi="Times New Roman"/>
          <w:sz w:val="28"/>
          <w:szCs w:val="24"/>
        </w:rPr>
        <w:t>е</w:t>
      </w:r>
      <w:r w:rsidRPr="00D11753">
        <w:rPr>
          <w:rFonts w:ascii="Times New Roman" w:hAnsi="Times New Roman"/>
          <w:sz w:val="28"/>
          <w:szCs w:val="24"/>
        </w:rPr>
        <w:t xml:space="preserve"> текст</w:t>
      </w:r>
      <w:r>
        <w:rPr>
          <w:rFonts w:ascii="Times New Roman" w:hAnsi="Times New Roman"/>
          <w:sz w:val="28"/>
          <w:szCs w:val="24"/>
        </w:rPr>
        <w:t>ы</w:t>
      </w:r>
      <w:r w:rsidRPr="00D11753">
        <w:rPr>
          <w:rFonts w:ascii="Times New Roman" w:hAnsi="Times New Roman"/>
          <w:sz w:val="28"/>
          <w:szCs w:val="24"/>
        </w:rPr>
        <w:t xml:space="preserve"> экскурси</w:t>
      </w:r>
      <w:r w:rsidR="00915759">
        <w:rPr>
          <w:rFonts w:ascii="Times New Roman" w:hAnsi="Times New Roman"/>
          <w:sz w:val="28"/>
          <w:szCs w:val="24"/>
        </w:rPr>
        <w:t>й</w:t>
      </w:r>
      <w:r w:rsidRPr="00D11753">
        <w:rPr>
          <w:rFonts w:ascii="Times New Roman" w:hAnsi="Times New Roman"/>
          <w:sz w:val="28"/>
          <w:szCs w:val="24"/>
        </w:rPr>
        <w:t xml:space="preserve">; </w:t>
      </w:r>
    </w:p>
    <w:p w:rsidR="00D11753" w:rsidRPr="00D11753" w:rsidRDefault="00D11753" w:rsidP="00D11753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D11753">
        <w:rPr>
          <w:rFonts w:ascii="Times New Roman" w:hAnsi="Times New Roman"/>
          <w:sz w:val="28"/>
          <w:szCs w:val="24"/>
        </w:rPr>
        <w:t xml:space="preserve">материалы «портфеля экскурсовода»; </w:t>
      </w:r>
    </w:p>
    <w:p w:rsidR="00D11753" w:rsidRPr="00D11753" w:rsidRDefault="00D11753" w:rsidP="00D11753">
      <w:pPr>
        <w:pStyle w:val="a7"/>
        <w:numPr>
          <w:ilvl w:val="0"/>
          <w:numId w:val="12"/>
        </w:numPr>
        <w:spacing w:after="0" w:line="240" w:lineRule="auto"/>
        <w:ind w:left="709" w:hanging="425"/>
        <w:jc w:val="both"/>
        <w:rPr>
          <w:rFonts w:ascii="Times New Roman" w:hAnsi="Times New Roman"/>
          <w:sz w:val="28"/>
          <w:szCs w:val="24"/>
        </w:rPr>
      </w:pPr>
      <w:r w:rsidRPr="00D11753">
        <w:rPr>
          <w:rFonts w:ascii="Times New Roman" w:hAnsi="Times New Roman"/>
          <w:sz w:val="28"/>
          <w:szCs w:val="24"/>
        </w:rPr>
        <w:t>схем</w:t>
      </w:r>
      <w:r>
        <w:rPr>
          <w:rFonts w:ascii="Times New Roman" w:hAnsi="Times New Roman"/>
          <w:sz w:val="28"/>
          <w:szCs w:val="24"/>
        </w:rPr>
        <w:t>ы</w:t>
      </w:r>
      <w:r w:rsidRPr="00D11753">
        <w:rPr>
          <w:rFonts w:ascii="Times New Roman" w:hAnsi="Times New Roman"/>
          <w:sz w:val="28"/>
          <w:szCs w:val="24"/>
        </w:rPr>
        <w:t xml:space="preserve"> маршрут</w:t>
      </w:r>
      <w:r>
        <w:rPr>
          <w:rFonts w:ascii="Times New Roman" w:hAnsi="Times New Roman"/>
          <w:sz w:val="28"/>
          <w:szCs w:val="24"/>
        </w:rPr>
        <w:t>ов</w:t>
      </w:r>
    </w:p>
    <w:p w:rsidR="003775EF" w:rsidRPr="008B33E3" w:rsidRDefault="003775EF" w:rsidP="003775EF">
      <w:pPr>
        <w:pStyle w:val="a7"/>
        <w:numPr>
          <w:ilvl w:val="0"/>
          <w:numId w:val="10"/>
        </w:numPr>
        <w:spacing w:after="0" w:line="240" w:lineRule="auto"/>
        <w:ind w:left="318"/>
        <w:jc w:val="both"/>
        <w:rPr>
          <w:rFonts w:ascii="Times New Roman" w:hAnsi="Times New Roman"/>
          <w:sz w:val="28"/>
          <w:szCs w:val="24"/>
        </w:rPr>
      </w:pPr>
      <w:r w:rsidRPr="003775EF">
        <w:rPr>
          <w:rFonts w:ascii="Times New Roman" w:hAnsi="Times New Roman"/>
          <w:sz w:val="28"/>
          <w:szCs w:val="24"/>
        </w:rPr>
        <w:t>диссеминация опыта и успешных результатов в использовании экологической тропы (круглые столы, мастер-классы, творческие площадки для педагогов и родителей).</w:t>
      </w:r>
    </w:p>
    <w:p w:rsidR="00D14848" w:rsidRPr="00BC3E47" w:rsidRDefault="00D14848" w:rsidP="00D14848">
      <w:pPr>
        <w:pStyle w:val="a7"/>
        <w:numPr>
          <w:ilvl w:val="0"/>
          <w:numId w:val="18"/>
        </w:numPr>
        <w:spacing w:after="120" w:line="240" w:lineRule="auto"/>
        <w:ind w:left="426"/>
        <w:jc w:val="both"/>
        <w:rPr>
          <w:rFonts w:ascii="Times New Roman" w:hAnsi="Times New Roman"/>
          <w:b/>
          <w:sz w:val="28"/>
          <w:szCs w:val="24"/>
        </w:rPr>
      </w:pPr>
      <w:r w:rsidRPr="00BC3E47">
        <w:rPr>
          <w:rFonts w:ascii="Times New Roman" w:hAnsi="Times New Roman"/>
          <w:b/>
          <w:sz w:val="28"/>
          <w:szCs w:val="24"/>
        </w:rPr>
        <w:t>Разнообразие информационных носителей</w:t>
      </w:r>
    </w:p>
    <w:p w:rsidR="00D14848" w:rsidRPr="00A95F7A" w:rsidRDefault="00D14848" w:rsidP="00D90CB3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</w:rPr>
      </w:pPr>
      <w:r w:rsidRPr="00A95F7A">
        <w:rPr>
          <w:rFonts w:ascii="Times New Roman" w:hAnsi="Times New Roman" w:cs="Times New Roman"/>
          <w:b/>
          <w:sz w:val="28"/>
        </w:rPr>
        <w:t>Интерпретационные стенды.</w:t>
      </w:r>
    </w:p>
    <w:p w:rsidR="00D14848" w:rsidRDefault="00D14848" w:rsidP="00D90CB3">
      <w:pPr>
        <w:pStyle w:val="a7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BC3E47">
        <w:rPr>
          <w:rFonts w:ascii="Times New Roman" w:hAnsi="Times New Roman" w:cs="Times New Roman"/>
          <w:sz w:val="28"/>
        </w:rPr>
        <w:t xml:space="preserve">Для разработки содержательной составляющей стендов мы взяли за основу широко используемый в мировой практике </w:t>
      </w:r>
      <w:r w:rsidRPr="00793659">
        <w:rPr>
          <w:rFonts w:ascii="Times New Roman" w:hAnsi="Times New Roman" w:cs="Times New Roman"/>
          <w:b/>
          <w:sz w:val="28"/>
        </w:rPr>
        <w:t>метод интерпретации,</w:t>
      </w:r>
      <w:r w:rsidRPr="00BC3E47">
        <w:rPr>
          <w:rFonts w:ascii="Times New Roman" w:hAnsi="Times New Roman" w:cs="Times New Roman"/>
          <w:sz w:val="28"/>
        </w:rPr>
        <w:t xml:space="preserve">  который помогает сделать материал ярче и привлекательнее.</w:t>
      </w:r>
    </w:p>
    <w:p w:rsidR="00D14848" w:rsidRDefault="00D14848" w:rsidP="00D90CB3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</w:rPr>
      </w:pPr>
      <w:r w:rsidRPr="00A95F7A">
        <w:rPr>
          <w:rFonts w:ascii="Times New Roman" w:hAnsi="Times New Roman" w:cs="Times New Roman"/>
          <w:sz w:val="28"/>
        </w:rPr>
        <w:t>Интерпретация – особый способ коммуникации, преподносящий людям информацию так, чтобы она нашла в них отклик, заставила их думать, удивляться и менять свое отношение к объекту интерпретации. Она провоцирует мысль, вовлекает и мотивирует.</w:t>
      </w:r>
    </w:p>
    <w:p w:rsidR="00F8536C" w:rsidRDefault="00B7239B" w:rsidP="001F3AD6">
      <w:pPr>
        <w:pStyle w:val="a7"/>
        <w:spacing w:after="120" w:line="240" w:lineRule="auto"/>
        <w:ind w:left="0"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Дизайн всех стендов в городе направлен на максимальную эффективность интерпретации с соблюдением ее основных принципов</w:t>
      </w:r>
      <w:r w:rsidR="00F8536C">
        <w:rPr>
          <w:rFonts w:ascii="Times New Roman" w:hAnsi="Times New Roman" w:cs="Times New Roman"/>
          <w:sz w:val="28"/>
        </w:rPr>
        <w:t xml:space="preserve">. </w:t>
      </w:r>
    </w:p>
    <w:p w:rsidR="00F8536C" w:rsidRPr="00D90CB3" w:rsidRDefault="00F8536C" w:rsidP="00D90CB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6"/>
          <w:szCs w:val="28"/>
        </w:rPr>
      </w:pPr>
      <w:r w:rsidRPr="00D90CB3">
        <w:rPr>
          <w:rFonts w:ascii="Times New Roman" w:hAnsi="Times New Roman" w:cs="Times New Roman"/>
          <w:sz w:val="28"/>
        </w:rPr>
        <w:t>Интерпретация</w:t>
      </w:r>
      <w:r w:rsidR="00500166" w:rsidRPr="00D90CB3">
        <w:rPr>
          <w:rFonts w:ascii="Times New Roman" w:hAnsi="Times New Roman" w:cs="Times New Roman"/>
          <w:sz w:val="28"/>
        </w:rPr>
        <w:t xml:space="preserve"> – </w:t>
      </w:r>
      <w:r w:rsidR="00500166" w:rsidRPr="00D90CB3">
        <w:rPr>
          <w:rFonts w:ascii="Times New Roman" w:hAnsi="Times New Roman" w:cs="Times New Roman"/>
          <w:b/>
          <w:sz w:val="28"/>
        </w:rPr>
        <w:t>тематичная</w:t>
      </w:r>
      <w:r w:rsidRPr="00D90CB3">
        <w:rPr>
          <w:rFonts w:ascii="Times New Roman" w:hAnsi="Times New Roman" w:cs="Times New Roman"/>
          <w:b/>
          <w:sz w:val="28"/>
        </w:rPr>
        <w:t>.</w:t>
      </w:r>
      <w:r w:rsidR="003878FE">
        <w:rPr>
          <w:rFonts w:ascii="Times New Roman" w:hAnsi="Times New Roman" w:cs="Times New Roman"/>
          <w:b/>
          <w:sz w:val="28"/>
        </w:rPr>
        <w:t xml:space="preserve"> </w:t>
      </w:r>
      <w:r w:rsidR="00B7239B" w:rsidRPr="00D90CB3">
        <w:rPr>
          <w:rFonts w:ascii="Times New Roman" w:hAnsi="Times New Roman" w:cs="Times New Roman"/>
          <w:sz w:val="28"/>
        </w:rPr>
        <w:t xml:space="preserve">Каждый стенд обладает сформулированной заранее </w:t>
      </w:r>
      <w:r w:rsidR="00B7239B" w:rsidRPr="00D90CB3">
        <w:rPr>
          <w:rFonts w:ascii="Times New Roman" w:hAnsi="Times New Roman" w:cs="Times New Roman"/>
          <w:b/>
          <w:sz w:val="28"/>
        </w:rPr>
        <w:t xml:space="preserve">темой </w:t>
      </w:r>
      <w:r w:rsidR="00B7239B" w:rsidRPr="00D90CB3">
        <w:rPr>
          <w:rFonts w:ascii="Times New Roman" w:hAnsi="Times New Roman" w:cs="Times New Roman"/>
          <w:sz w:val="28"/>
        </w:rPr>
        <w:t xml:space="preserve">– это не заголовок стенда, это идея, которую </w:t>
      </w:r>
      <w:r w:rsidRPr="00D90CB3">
        <w:rPr>
          <w:rFonts w:ascii="Times New Roman" w:hAnsi="Times New Roman" w:cs="Times New Roman"/>
          <w:sz w:val="28"/>
        </w:rPr>
        <w:t>мы</w:t>
      </w:r>
      <w:r w:rsidR="00B7239B" w:rsidRPr="00D90CB3">
        <w:rPr>
          <w:rFonts w:ascii="Times New Roman" w:hAnsi="Times New Roman" w:cs="Times New Roman"/>
          <w:sz w:val="28"/>
        </w:rPr>
        <w:t xml:space="preserve"> стреми</w:t>
      </w:r>
      <w:r w:rsidRPr="00D90CB3">
        <w:rPr>
          <w:rFonts w:ascii="Times New Roman" w:hAnsi="Times New Roman" w:cs="Times New Roman"/>
          <w:sz w:val="28"/>
        </w:rPr>
        <w:t>мся</w:t>
      </w:r>
      <w:r w:rsidR="00B7239B" w:rsidRPr="00D90CB3">
        <w:rPr>
          <w:rFonts w:ascii="Times New Roman" w:hAnsi="Times New Roman" w:cs="Times New Roman"/>
          <w:sz w:val="28"/>
        </w:rPr>
        <w:t xml:space="preserve"> донести до аудитории</w:t>
      </w:r>
      <w:r w:rsidR="000D5606" w:rsidRPr="00D90CB3">
        <w:rPr>
          <w:rFonts w:ascii="Times New Roman" w:hAnsi="Times New Roman" w:cs="Times New Roman"/>
          <w:sz w:val="28"/>
        </w:rPr>
        <w:t xml:space="preserve"> (темы аншлагов указаны выше)</w:t>
      </w:r>
      <w:r w:rsidR="00B7239B" w:rsidRPr="00D90CB3">
        <w:rPr>
          <w:rFonts w:ascii="Times New Roman" w:hAnsi="Times New Roman" w:cs="Times New Roman"/>
          <w:sz w:val="28"/>
        </w:rPr>
        <w:t xml:space="preserve">. </w:t>
      </w:r>
      <w:r w:rsidRPr="00D90CB3">
        <w:rPr>
          <w:rFonts w:ascii="Times New Roman" w:hAnsi="Times New Roman" w:cs="Times New Roman"/>
          <w:sz w:val="28"/>
        </w:rPr>
        <w:t>Каждая тема</w:t>
      </w:r>
      <w:r w:rsidR="00B7239B" w:rsidRPr="00D90CB3">
        <w:rPr>
          <w:rFonts w:ascii="Times New Roman" w:hAnsi="Times New Roman" w:cs="Times New Roman"/>
          <w:sz w:val="28"/>
        </w:rPr>
        <w:t xml:space="preserve"> выражена так, чтобы привлечь внимание и побудить к дальнейшему изучению материала</w:t>
      </w:r>
      <w:r w:rsidRPr="00D90CB3">
        <w:rPr>
          <w:rFonts w:ascii="Times New Roman" w:hAnsi="Times New Roman" w:cs="Times New Roman"/>
          <w:sz w:val="28"/>
          <w:szCs w:val="28"/>
        </w:rPr>
        <w:t xml:space="preserve">.  Посетители, прочитав предложенный </w:t>
      </w:r>
      <w:r w:rsidR="00DC20EB" w:rsidRPr="00D90CB3">
        <w:rPr>
          <w:rFonts w:ascii="Times New Roman" w:hAnsi="Times New Roman" w:cs="Times New Roman"/>
          <w:sz w:val="28"/>
          <w:szCs w:val="28"/>
        </w:rPr>
        <w:t xml:space="preserve">нами </w:t>
      </w:r>
      <w:r w:rsidRPr="00D90CB3">
        <w:rPr>
          <w:rFonts w:ascii="Times New Roman" w:hAnsi="Times New Roman" w:cs="Times New Roman"/>
          <w:sz w:val="28"/>
          <w:szCs w:val="28"/>
        </w:rPr>
        <w:t>материал, унесут с собой четкий посыл, основную мысль, а не «кашу» из несвязанных фактов.</w:t>
      </w:r>
      <w:r w:rsidR="003878FE">
        <w:rPr>
          <w:rFonts w:ascii="Times New Roman" w:hAnsi="Times New Roman" w:cs="Times New Roman"/>
          <w:sz w:val="28"/>
          <w:szCs w:val="28"/>
        </w:rPr>
        <w:t xml:space="preserve"> </w:t>
      </w:r>
      <w:r w:rsidR="0039063C" w:rsidRPr="00D90CB3">
        <w:rPr>
          <w:rFonts w:ascii="Times New Roman" w:hAnsi="Times New Roman" w:cs="Times New Roman"/>
          <w:sz w:val="28"/>
          <w:szCs w:val="23"/>
        </w:rPr>
        <w:t>На стендах тщательно отобраны и представлены только те факты, которые помогают посетителям установить взаимосвязь и познать ценность того, что им пытаются показать или описать.</w:t>
      </w:r>
    </w:p>
    <w:p w:rsidR="005D1A1D" w:rsidRDefault="008E632D" w:rsidP="005D1A1D">
      <w:pPr>
        <w:spacing w:after="0" w:line="240" w:lineRule="auto"/>
        <w:ind w:firstLine="426"/>
        <w:jc w:val="both"/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</w:pPr>
      <w:proofErr w:type="gramStart"/>
      <w:r w:rsidRPr="00D90CB3">
        <w:rPr>
          <w:rFonts w:ascii="Times New Roman" w:hAnsi="Times New Roman" w:cs="Times New Roman"/>
          <w:sz w:val="28"/>
          <w:szCs w:val="23"/>
        </w:rPr>
        <w:t xml:space="preserve">Так, </w:t>
      </w:r>
      <w:r w:rsidR="00D90CB3" w:rsidRPr="00D90CB3">
        <w:rPr>
          <w:rFonts w:ascii="Times New Roman" w:hAnsi="Times New Roman" w:cs="Times New Roman"/>
          <w:sz w:val="28"/>
          <w:szCs w:val="23"/>
        </w:rPr>
        <w:t>интересно</w:t>
      </w:r>
      <w:r w:rsidR="0078128C" w:rsidRPr="00D90CB3">
        <w:rPr>
          <w:rFonts w:ascii="Times New Roman" w:hAnsi="Times New Roman" w:cs="Times New Roman"/>
          <w:sz w:val="28"/>
          <w:szCs w:val="23"/>
        </w:rPr>
        <w:t>, под необычным углом зрения представлена история Великой отечественной войны на стенде «Война в названиях улиц»</w:t>
      </w:r>
      <w:r w:rsidR="001F3AD6">
        <w:rPr>
          <w:rFonts w:ascii="Times New Roman" w:hAnsi="Times New Roman" w:cs="Times New Roman"/>
          <w:sz w:val="28"/>
          <w:szCs w:val="23"/>
        </w:rPr>
        <w:t xml:space="preserve"> (квартал «Георгиевская лента»)</w:t>
      </w:r>
      <w:r w:rsidR="0078128C" w:rsidRPr="00D90CB3">
        <w:rPr>
          <w:rFonts w:ascii="Times New Roman" w:hAnsi="Times New Roman" w:cs="Times New Roman"/>
          <w:sz w:val="28"/>
          <w:szCs w:val="23"/>
        </w:rPr>
        <w:t>.</w:t>
      </w:r>
      <w:r w:rsidR="00121607">
        <w:rPr>
          <w:rFonts w:ascii="Times New Roman" w:hAnsi="Times New Roman" w:cs="Times New Roman"/>
          <w:sz w:val="28"/>
          <w:szCs w:val="23"/>
        </w:rPr>
        <w:t xml:space="preserve"> </w:t>
      </w:r>
      <w:r w:rsidR="005D1A1D"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9 мая 20</w:t>
      </w:r>
      <w:r w:rsid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20</w:t>
      </w:r>
      <w:r w:rsidR="005D1A1D"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 xml:space="preserve"> года наша страна отмечает  7</w:t>
      </w:r>
      <w:r w:rsid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5</w:t>
      </w:r>
      <w:r w:rsidR="005D1A1D"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-летие со дня победы над фашистской Германией.</w:t>
      </w:r>
      <w:proofErr w:type="gramEnd"/>
      <w:r w:rsidR="005D1A1D"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 </w:t>
      </w:r>
      <w:r w:rsidR="005D1A1D"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Н</w:t>
      </w:r>
      <w:r w:rsidR="005D1A1D"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о сколько бы ни прошло десятилетий, невозможно забыть о городах и селах, превращенных в пепел, о разрушенном народном хозяйстве, о гибели бесценных памятников культуры, о тружениках тыла, вынесших на своих плечах все трудности военного времени, о самой главной и невосполнимой утрате – миллионах человеческих жизней, сгоревших в пожаре Великой Отечественной войны. </w:t>
      </w:r>
      <w:r w:rsidR="005D1A1D" w:rsidRPr="005D1A1D">
        <w:rPr>
          <w:rFonts w:ascii="inherit" w:eastAsia="Times New Roman" w:hAnsi="inherit" w:cs="Times New Roman"/>
          <w:color w:val="242428"/>
          <w:sz w:val="28"/>
          <w:szCs w:val="28"/>
          <w:bdr w:val="none" w:sz="0" w:space="0" w:color="auto" w:frame="1"/>
          <w:shd w:val="clear" w:color="auto" w:fill="FFFFFF"/>
        </w:rPr>
        <w:t>Все эти годы память о бессмертном подвиге народа, отстоявшего независимость Родины, живет в сердцах россиян.</w:t>
      </w:r>
      <w:r w:rsidR="005D1A1D"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 xml:space="preserve">  В каждом городе и поселке России есть улицы, названные именами героев войны. </w:t>
      </w:r>
    </w:p>
    <w:p w:rsidR="005D1A1D" w:rsidRPr="005D1A1D" w:rsidRDefault="005D1A1D" w:rsidP="005D1A1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1A1D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Привычные названия пермских улиц: «Братьев Игнатовых», «Лизы Чайкиной», «Танкистов» предстают, как с</w:t>
      </w:r>
      <w:r w:rsidR="001F3AD6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траницы летописи Великой Победы, как вечные памятники героям</w:t>
      </w:r>
      <w:r w:rsidR="0009559F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 xml:space="preserve"> (рис.1)</w:t>
      </w:r>
      <w:r w:rsidR="001F3AD6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</w:rPr>
        <w:t>.</w:t>
      </w:r>
    </w:p>
    <w:p w:rsidR="005D1A1D" w:rsidRDefault="005D1A1D" w:rsidP="005D1A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559F" w:rsidRDefault="0002632A" w:rsidP="0009559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6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3810</wp:posOffset>
            </wp:positionV>
            <wp:extent cx="5605145" cy="4248150"/>
            <wp:effectExtent l="19050" t="19050" r="0" b="0"/>
            <wp:wrapSquare wrapText="bothSides"/>
            <wp:docPr id="18" name="Рисунок 18" descr="C:\Users\buravlevavp.SCHOOL-132\YandexDisk\Скриншоты\2020-02-20_13-18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ravlevavp.SCHOOL-132\YandexDisk\Скриншоты\2020-02-20_13-18-5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044"/>
                    <a:stretch/>
                  </pic:blipFill>
                  <pic:spPr bwMode="auto">
                    <a:xfrm>
                      <a:off x="0" y="0"/>
                      <a:ext cx="5605145" cy="42481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09559F" w:rsidRDefault="0009559F" w:rsidP="0002632A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 Стенд «Война в названиях улиц Перми»</w:t>
      </w:r>
    </w:p>
    <w:p w:rsidR="00F8536C" w:rsidRPr="005D1A1D" w:rsidRDefault="00F8536C" w:rsidP="001F3AD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</w:rPr>
      </w:pPr>
      <w:r w:rsidRPr="005D1A1D">
        <w:rPr>
          <w:rFonts w:ascii="Times New Roman" w:hAnsi="Times New Roman" w:cs="Times New Roman"/>
          <w:sz w:val="28"/>
          <w:szCs w:val="28"/>
        </w:rPr>
        <w:t>Интерпретация</w:t>
      </w:r>
      <w:r w:rsidR="00500166" w:rsidRPr="005D1A1D">
        <w:rPr>
          <w:rFonts w:ascii="Times New Roman" w:hAnsi="Times New Roman" w:cs="Times New Roman"/>
          <w:sz w:val="28"/>
          <w:szCs w:val="28"/>
        </w:rPr>
        <w:t xml:space="preserve"> – </w:t>
      </w:r>
      <w:r w:rsidRPr="005D1A1D">
        <w:rPr>
          <w:rFonts w:ascii="Times New Roman" w:hAnsi="Times New Roman" w:cs="Times New Roman"/>
          <w:b/>
          <w:sz w:val="28"/>
          <w:szCs w:val="28"/>
        </w:rPr>
        <w:t>организованн</w:t>
      </w:r>
      <w:r w:rsidR="00500166" w:rsidRPr="005D1A1D">
        <w:rPr>
          <w:rFonts w:ascii="Times New Roman" w:hAnsi="Times New Roman" w:cs="Times New Roman"/>
          <w:b/>
          <w:sz w:val="28"/>
          <w:szCs w:val="28"/>
        </w:rPr>
        <w:t>ая</w:t>
      </w:r>
      <w:r w:rsidRPr="005D1A1D">
        <w:rPr>
          <w:rFonts w:ascii="Times New Roman" w:hAnsi="Times New Roman" w:cs="Times New Roman"/>
          <w:sz w:val="28"/>
          <w:szCs w:val="28"/>
        </w:rPr>
        <w:t xml:space="preserve">. Важная интересная информация подается в доступной форме в логической последовательности: </w:t>
      </w:r>
      <w:r w:rsidRPr="005D1A1D">
        <w:rPr>
          <w:rFonts w:ascii="Times New Roman" w:hAnsi="Times New Roman" w:cs="Times New Roman"/>
          <w:sz w:val="28"/>
        </w:rPr>
        <w:t>име</w:t>
      </w:r>
      <w:r w:rsidR="00DC20EB" w:rsidRPr="005D1A1D">
        <w:rPr>
          <w:rFonts w:ascii="Times New Roman" w:hAnsi="Times New Roman" w:cs="Times New Roman"/>
          <w:sz w:val="28"/>
        </w:rPr>
        <w:t>ет</w:t>
      </w:r>
      <w:r w:rsidRPr="005D1A1D">
        <w:rPr>
          <w:rFonts w:ascii="Times New Roman" w:hAnsi="Times New Roman" w:cs="Times New Roman"/>
          <w:sz w:val="28"/>
        </w:rPr>
        <w:t xml:space="preserve"> «скелет», основу, с которой увязаны все факты, события, цифры и пояснения. </w:t>
      </w:r>
      <w:r w:rsidR="00DC20EB" w:rsidRPr="005D1A1D">
        <w:rPr>
          <w:rFonts w:ascii="Times New Roman" w:hAnsi="Times New Roman" w:cs="Times New Roman"/>
          <w:sz w:val="28"/>
        </w:rPr>
        <w:t>Текст разделен</w:t>
      </w:r>
      <w:r w:rsidRPr="005D1A1D">
        <w:rPr>
          <w:rFonts w:ascii="Times New Roman" w:hAnsi="Times New Roman" w:cs="Times New Roman"/>
          <w:sz w:val="28"/>
        </w:rPr>
        <w:t xml:space="preserve"> на части и уро</w:t>
      </w:r>
      <w:r w:rsidR="00DC20EB" w:rsidRPr="005D1A1D">
        <w:rPr>
          <w:rFonts w:ascii="Times New Roman" w:hAnsi="Times New Roman" w:cs="Times New Roman"/>
          <w:sz w:val="28"/>
        </w:rPr>
        <w:t>вни</w:t>
      </w:r>
      <w:r w:rsidRPr="005D1A1D">
        <w:rPr>
          <w:rFonts w:ascii="Times New Roman" w:hAnsi="Times New Roman" w:cs="Times New Roman"/>
          <w:sz w:val="28"/>
        </w:rPr>
        <w:t xml:space="preserve">, </w:t>
      </w:r>
      <w:r w:rsidR="00DC20EB" w:rsidRPr="005D1A1D">
        <w:rPr>
          <w:rFonts w:ascii="Times New Roman" w:hAnsi="Times New Roman" w:cs="Times New Roman"/>
          <w:sz w:val="28"/>
        </w:rPr>
        <w:t>широко используются</w:t>
      </w:r>
      <w:r w:rsidRPr="005D1A1D">
        <w:rPr>
          <w:rFonts w:ascii="Times New Roman" w:hAnsi="Times New Roman" w:cs="Times New Roman"/>
          <w:sz w:val="28"/>
        </w:rPr>
        <w:t xml:space="preserve"> инфографика, диаграммы и схемы</w:t>
      </w:r>
      <w:r w:rsidR="001F3AD6">
        <w:rPr>
          <w:rFonts w:ascii="Times New Roman" w:hAnsi="Times New Roman" w:cs="Times New Roman"/>
          <w:sz w:val="28"/>
        </w:rPr>
        <w:t>, в частности, облако слов</w:t>
      </w:r>
      <w:r w:rsidR="0009559F">
        <w:rPr>
          <w:rFonts w:ascii="Times New Roman" w:hAnsi="Times New Roman" w:cs="Times New Roman"/>
          <w:sz w:val="28"/>
        </w:rPr>
        <w:t xml:space="preserve"> (рис. 2)</w:t>
      </w:r>
      <w:r w:rsidR="00DC20EB" w:rsidRPr="005D1A1D">
        <w:rPr>
          <w:rFonts w:ascii="Times New Roman" w:hAnsi="Times New Roman" w:cs="Times New Roman"/>
          <w:sz w:val="28"/>
        </w:rPr>
        <w:t>.</w:t>
      </w:r>
    </w:p>
    <w:p w:rsidR="00D90CB3" w:rsidRDefault="0002632A" w:rsidP="00D90CB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464820</wp:posOffset>
            </wp:positionH>
            <wp:positionV relativeFrom="paragraph">
              <wp:posOffset>84455</wp:posOffset>
            </wp:positionV>
            <wp:extent cx="5635082" cy="3181350"/>
            <wp:effectExtent l="19050" t="19050" r="3810" b="0"/>
            <wp:wrapNone/>
            <wp:docPr id="16" name="Рисунок 16" descr="C:\Users\buravlevavp.SCHOOL-132\YandexDisk\Скриншоты\2020-02-20_13-15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ravlevavp.SCHOOL-132\YandexDisk\Скриншоты\2020-02-20_13-15-3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082" cy="31813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90CB3" w:rsidRDefault="00D90CB3" w:rsidP="00D90CB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90CB3" w:rsidRDefault="00D90CB3" w:rsidP="00D90CB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90CB3" w:rsidRDefault="00D90CB3" w:rsidP="00D90CB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90CB3" w:rsidRDefault="00D90CB3" w:rsidP="00D90CB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90CB3" w:rsidRDefault="00D90CB3" w:rsidP="00D90CB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90CB3" w:rsidRPr="00D90CB3" w:rsidRDefault="00D90CB3" w:rsidP="00D90CB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D609B7" w:rsidRPr="00D609B7" w:rsidRDefault="00D609B7" w:rsidP="00D90CB3">
      <w:pPr>
        <w:pStyle w:val="a7"/>
        <w:jc w:val="center"/>
        <w:rPr>
          <w:rFonts w:ascii="Times New Roman" w:hAnsi="Times New Roman" w:cs="Times New Roman"/>
          <w:sz w:val="28"/>
        </w:rPr>
      </w:pPr>
    </w:p>
    <w:p w:rsidR="00D609B7" w:rsidRDefault="00D609B7" w:rsidP="00D609B7">
      <w:pPr>
        <w:pStyle w:val="a7"/>
        <w:spacing w:after="0" w:line="240" w:lineRule="auto"/>
        <w:ind w:left="1146"/>
        <w:jc w:val="both"/>
        <w:rPr>
          <w:rFonts w:ascii="Times New Roman" w:hAnsi="Times New Roman" w:cs="Times New Roman"/>
          <w:sz w:val="28"/>
        </w:rPr>
      </w:pPr>
    </w:p>
    <w:p w:rsidR="00D90CB3" w:rsidRDefault="00D90CB3" w:rsidP="00D90CB3">
      <w:pPr>
        <w:pStyle w:val="a7"/>
        <w:spacing w:after="0" w:line="240" w:lineRule="auto"/>
        <w:ind w:left="1146"/>
        <w:jc w:val="both"/>
        <w:rPr>
          <w:rFonts w:ascii="Times New Roman" w:hAnsi="Times New Roman" w:cs="Times New Roman"/>
          <w:sz w:val="28"/>
          <w:szCs w:val="28"/>
        </w:rPr>
      </w:pPr>
    </w:p>
    <w:p w:rsidR="00D90CB3" w:rsidRDefault="00D90CB3" w:rsidP="0077646C">
      <w:pPr>
        <w:pStyle w:val="a7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0CB3" w:rsidRDefault="00D90CB3" w:rsidP="0077646C">
      <w:pPr>
        <w:pStyle w:val="a7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0CB3" w:rsidRDefault="00D90CB3" w:rsidP="00D90CB3">
      <w:pPr>
        <w:pStyle w:val="a7"/>
        <w:spacing w:after="0" w:line="240" w:lineRule="auto"/>
        <w:ind w:left="1146"/>
        <w:jc w:val="both"/>
        <w:rPr>
          <w:rFonts w:ascii="Times New Roman" w:hAnsi="Times New Roman" w:cs="Times New Roman"/>
          <w:sz w:val="28"/>
          <w:szCs w:val="28"/>
        </w:rPr>
      </w:pPr>
    </w:p>
    <w:p w:rsidR="00D90CB3" w:rsidRDefault="00D90CB3" w:rsidP="00D90CB3">
      <w:pPr>
        <w:pStyle w:val="a7"/>
        <w:spacing w:after="0" w:line="240" w:lineRule="auto"/>
        <w:ind w:left="1146"/>
        <w:jc w:val="both"/>
        <w:rPr>
          <w:rFonts w:ascii="Times New Roman" w:hAnsi="Times New Roman" w:cs="Times New Roman"/>
          <w:sz w:val="28"/>
          <w:szCs w:val="28"/>
        </w:rPr>
      </w:pPr>
    </w:p>
    <w:p w:rsidR="00D90CB3" w:rsidRDefault="00D90CB3" w:rsidP="00D90CB3">
      <w:pPr>
        <w:pStyle w:val="a7"/>
        <w:spacing w:after="0" w:line="240" w:lineRule="auto"/>
        <w:ind w:left="1146"/>
        <w:jc w:val="both"/>
        <w:rPr>
          <w:rFonts w:ascii="Times New Roman" w:hAnsi="Times New Roman" w:cs="Times New Roman"/>
          <w:sz w:val="28"/>
          <w:szCs w:val="28"/>
        </w:rPr>
      </w:pPr>
    </w:p>
    <w:p w:rsidR="00D90CB3" w:rsidRDefault="00D90CB3" w:rsidP="00D90CB3">
      <w:pPr>
        <w:pStyle w:val="a7"/>
        <w:spacing w:after="0" w:line="240" w:lineRule="auto"/>
        <w:ind w:left="1146"/>
        <w:jc w:val="both"/>
        <w:rPr>
          <w:rFonts w:ascii="Times New Roman" w:hAnsi="Times New Roman" w:cs="Times New Roman"/>
          <w:sz w:val="28"/>
          <w:szCs w:val="28"/>
        </w:rPr>
      </w:pPr>
    </w:p>
    <w:p w:rsidR="0002632A" w:rsidRDefault="0002632A" w:rsidP="0002632A">
      <w:pPr>
        <w:pStyle w:val="a7"/>
        <w:spacing w:after="0" w:line="240" w:lineRule="auto"/>
        <w:ind w:left="114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 Стенд «Прирученная природа»</w:t>
      </w:r>
    </w:p>
    <w:p w:rsidR="0077646C" w:rsidRPr="001F3AD6" w:rsidRDefault="008D380B" w:rsidP="001F3AD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</w:rPr>
      </w:pPr>
      <w:r w:rsidRPr="001F3AD6">
        <w:rPr>
          <w:rFonts w:ascii="Times New Roman" w:hAnsi="Times New Roman" w:cs="Times New Roman"/>
          <w:sz w:val="28"/>
        </w:rPr>
        <w:lastRenderedPageBreak/>
        <w:t>Интерпретация</w:t>
      </w:r>
      <w:r w:rsidR="00500166" w:rsidRPr="001F3AD6">
        <w:rPr>
          <w:rFonts w:ascii="Times New Roman" w:hAnsi="Times New Roman" w:cs="Times New Roman"/>
          <w:sz w:val="28"/>
        </w:rPr>
        <w:t xml:space="preserve"> – </w:t>
      </w:r>
      <w:r w:rsidR="00500166" w:rsidRPr="001F3AD6">
        <w:rPr>
          <w:rFonts w:ascii="Times New Roman" w:hAnsi="Times New Roman" w:cs="Times New Roman"/>
          <w:b/>
          <w:sz w:val="28"/>
        </w:rPr>
        <w:t>персонально значимая</w:t>
      </w:r>
      <w:r w:rsidRPr="001F3AD6">
        <w:rPr>
          <w:rFonts w:ascii="Times New Roman" w:hAnsi="Times New Roman" w:cs="Times New Roman"/>
          <w:b/>
          <w:sz w:val="28"/>
        </w:rPr>
        <w:t>.</w:t>
      </w:r>
      <w:r w:rsidR="0077646C" w:rsidRPr="001F3AD6">
        <w:rPr>
          <w:rFonts w:ascii="Times New Roman" w:hAnsi="Times New Roman" w:cs="Times New Roman"/>
          <w:sz w:val="28"/>
        </w:rPr>
        <w:t xml:space="preserve"> На первый взгляд </w:t>
      </w:r>
      <w:r w:rsidR="001F3AD6" w:rsidRPr="001F3AD6">
        <w:rPr>
          <w:rFonts w:ascii="Times New Roman" w:hAnsi="Times New Roman" w:cs="Times New Roman"/>
          <w:sz w:val="28"/>
        </w:rPr>
        <w:t>осуществить данный принцип</w:t>
      </w:r>
      <w:r w:rsidR="0077646C" w:rsidRPr="001F3AD6">
        <w:rPr>
          <w:rFonts w:ascii="Times New Roman" w:hAnsi="Times New Roman" w:cs="Times New Roman"/>
          <w:sz w:val="28"/>
        </w:rPr>
        <w:t xml:space="preserve"> довольно сложно, так как посетители Эко-града </w:t>
      </w:r>
      <w:r w:rsidR="004F26D2" w:rsidRPr="001F3AD6">
        <w:rPr>
          <w:rFonts w:ascii="Times New Roman" w:hAnsi="Times New Roman" w:cs="Times New Roman"/>
          <w:sz w:val="28"/>
        </w:rPr>
        <w:t>очень</w:t>
      </w:r>
      <w:r w:rsidR="0077646C" w:rsidRPr="001F3AD6">
        <w:rPr>
          <w:rFonts w:ascii="Times New Roman" w:hAnsi="Times New Roman" w:cs="Times New Roman"/>
          <w:sz w:val="28"/>
        </w:rPr>
        <w:t xml:space="preserve"> отличаются по возрасту, жизненному опыту и другим факторам. Здесь на помощь мы привлекли универсальные концепты – круг понятий, которые важны для каждого человека: обеспокоенность за сохранение природы Земли; </w:t>
      </w:r>
      <w:r w:rsidR="004F26D2" w:rsidRPr="001F3AD6">
        <w:rPr>
          <w:rFonts w:ascii="Times New Roman" w:hAnsi="Times New Roman" w:cs="Times New Roman"/>
          <w:sz w:val="28"/>
        </w:rPr>
        <w:t>любовь к своей</w:t>
      </w:r>
      <w:r w:rsidR="0077646C" w:rsidRPr="001F3AD6">
        <w:rPr>
          <w:rFonts w:ascii="Times New Roman" w:hAnsi="Times New Roman" w:cs="Times New Roman"/>
          <w:sz w:val="28"/>
        </w:rPr>
        <w:t xml:space="preserve"> малой родин</w:t>
      </w:r>
      <w:r w:rsidR="004F26D2" w:rsidRPr="001F3AD6">
        <w:rPr>
          <w:rFonts w:ascii="Times New Roman" w:hAnsi="Times New Roman" w:cs="Times New Roman"/>
          <w:sz w:val="28"/>
        </w:rPr>
        <w:t>е</w:t>
      </w:r>
      <w:r w:rsidR="0077646C" w:rsidRPr="001F3AD6">
        <w:rPr>
          <w:rFonts w:ascii="Times New Roman" w:hAnsi="Times New Roman" w:cs="Times New Roman"/>
          <w:sz w:val="28"/>
        </w:rPr>
        <w:t>; память о воевавших солдатах и людях, ковавших победу в тылу.</w:t>
      </w:r>
    </w:p>
    <w:p w:rsidR="008D380B" w:rsidRDefault="001F3AD6" w:rsidP="001F3AD6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</w:t>
      </w:r>
      <w:r w:rsidR="0077646C">
        <w:rPr>
          <w:rFonts w:ascii="Times New Roman" w:hAnsi="Times New Roman" w:cs="Times New Roman"/>
          <w:sz w:val="28"/>
          <w:szCs w:val="28"/>
        </w:rPr>
        <w:t xml:space="preserve">чтобы сделать информацию более значимой, мы </w:t>
      </w:r>
      <w:r w:rsidR="00500166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77646C">
        <w:rPr>
          <w:rFonts w:ascii="Times New Roman" w:hAnsi="Times New Roman" w:cs="Times New Roman"/>
          <w:sz w:val="28"/>
          <w:szCs w:val="28"/>
        </w:rPr>
        <w:t xml:space="preserve">использовали следующие </w:t>
      </w:r>
      <w:r w:rsidR="00FB67EA">
        <w:rPr>
          <w:rFonts w:ascii="Times New Roman" w:hAnsi="Times New Roman" w:cs="Times New Roman"/>
          <w:sz w:val="28"/>
          <w:szCs w:val="28"/>
        </w:rPr>
        <w:t>приемы:</w:t>
      </w:r>
    </w:p>
    <w:p w:rsidR="00FB67EA" w:rsidRDefault="00DA3A20" w:rsidP="001F3AD6">
      <w:pPr>
        <w:pStyle w:val="a7"/>
        <w:numPr>
          <w:ilvl w:val="0"/>
          <w:numId w:val="25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="00FB67EA">
        <w:rPr>
          <w:rFonts w:ascii="Times New Roman" w:hAnsi="Times New Roman" w:cs="Times New Roman"/>
          <w:sz w:val="28"/>
          <w:szCs w:val="28"/>
        </w:rPr>
        <w:t>ркие примеры</w:t>
      </w:r>
      <w:r w:rsidR="0002632A">
        <w:rPr>
          <w:rFonts w:ascii="Times New Roman" w:hAnsi="Times New Roman" w:cs="Times New Roman"/>
          <w:sz w:val="28"/>
          <w:szCs w:val="28"/>
        </w:rPr>
        <w:t>;</w:t>
      </w:r>
    </w:p>
    <w:p w:rsidR="00FB67EA" w:rsidRDefault="00DA3A20" w:rsidP="001F3AD6">
      <w:pPr>
        <w:pStyle w:val="a7"/>
        <w:numPr>
          <w:ilvl w:val="0"/>
          <w:numId w:val="25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FB67EA" w:rsidRPr="00FB67EA">
        <w:rPr>
          <w:rFonts w:ascii="Times New Roman" w:hAnsi="Times New Roman" w:cs="Times New Roman"/>
          <w:sz w:val="28"/>
          <w:szCs w:val="28"/>
        </w:rPr>
        <w:t xml:space="preserve">налогии: </w:t>
      </w:r>
      <w:r w:rsidR="001F3AD6">
        <w:rPr>
          <w:rFonts w:ascii="Times New Roman" w:hAnsi="Times New Roman" w:cs="Times New Roman"/>
          <w:sz w:val="28"/>
          <w:szCs w:val="28"/>
        </w:rPr>
        <w:t xml:space="preserve">например, </w:t>
      </w:r>
      <w:r w:rsidR="00FB67EA" w:rsidRPr="00FB67EA">
        <w:rPr>
          <w:rFonts w:ascii="Times New Roman" w:hAnsi="Times New Roman" w:cs="Times New Roman"/>
          <w:sz w:val="28"/>
          <w:szCs w:val="28"/>
        </w:rPr>
        <w:t xml:space="preserve">на стенде «Удивительные возможности растений» </w:t>
      </w:r>
      <w:r w:rsidR="00FB67EA">
        <w:rPr>
          <w:rFonts w:ascii="Times New Roman" w:hAnsi="Times New Roman" w:cs="Times New Roman"/>
          <w:sz w:val="28"/>
          <w:szCs w:val="28"/>
        </w:rPr>
        <w:t>к</w:t>
      </w:r>
      <w:r w:rsidR="00FB67EA" w:rsidRPr="00FB67EA">
        <w:rPr>
          <w:rFonts w:ascii="Times New Roman" w:hAnsi="Times New Roman" w:cs="Times New Roman"/>
          <w:sz w:val="28"/>
        </w:rPr>
        <w:t xml:space="preserve">ислица </w:t>
      </w:r>
      <w:r w:rsidR="00FB67EA">
        <w:rPr>
          <w:rFonts w:ascii="Times New Roman" w:hAnsi="Times New Roman" w:cs="Times New Roman"/>
          <w:sz w:val="28"/>
        </w:rPr>
        <w:t>обыкновенная представлена как «стрелок», «</w:t>
      </w:r>
      <w:r w:rsidR="00D609B7">
        <w:rPr>
          <w:rFonts w:ascii="Times New Roman" w:hAnsi="Times New Roman" w:cs="Times New Roman"/>
          <w:sz w:val="28"/>
        </w:rPr>
        <w:t>синоптик</w:t>
      </w:r>
      <w:r w:rsidR="00FB67EA">
        <w:rPr>
          <w:rFonts w:ascii="Times New Roman" w:hAnsi="Times New Roman" w:cs="Times New Roman"/>
          <w:sz w:val="28"/>
        </w:rPr>
        <w:t>», «</w:t>
      </w:r>
      <w:r w:rsidR="00D609B7">
        <w:rPr>
          <w:rFonts w:ascii="Times New Roman" w:hAnsi="Times New Roman" w:cs="Times New Roman"/>
          <w:sz w:val="28"/>
        </w:rPr>
        <w:t>мирмекофил</w:t>
      </w:r>
      <w:r w:rsidR="00FB67EA">
        <w:rPr>
          <w:rFonts w:ascii="Times New Roman" w:hAnsi="Times New Roman" w:cs="Times New Roman"/>
          <w:sz w:val="28"/>
        </w:rPr>
        <w:t>»</w:t>
      </w:r>
      <w:r w:rsidR="0002632A">
        <w:rPr>
          <w:rFonts w:ascii="Times New Roman" w:hAnsi="Times New Roman" w:cs="Times New Roman"/>
          <w:sz w:val="28"/>
        </w:rPr>
        <w:t xml:space="preserve"> (рис. 3);</w:t>
      </w:r>
    </w:p>
    <w:p w:rsidR="00DA3A20" w:rsidRDefault="00DA3A20" w:rsidP="001F3AD6">
      <w:pPr>
        <w:pStyle w:val="a7"/>
        <w:numPr>
          <w:ilvl w:val="0"/>
          <w:numId w:val="25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</w:rPr>
      </w:pPr>
      <w:r w:rsidRPr="0077646C">
        <w:rPr>
          <w:rFonts w:ascii="Times New Roman" w:hAnsi="Times New Roman" w:cs="Times New Roman"/>
          <w:sz w:val="28"/>
        </w:rPr>
        <w:t>контрасты</w:t>
      </w:r>
      <w:r w:rsidR="0002632A">
        <w:rPr>
          <w:rFonts w:ascii="Times New Roman" w:hAnsi="Times New Roman" w:cs="Times New Roman"/>
          <w:sz w:val="28"/>
        </w:rPr>
        <w:t>;</w:t>
      </w:r>
    </w:p>
    <w:p w:rsidR="00500166" w:rsidRDefault="00D609B7" w:rsidP="001F3AD6">
      <w:pPr>
        <w:pStyle w:val="a7"/>
        <w:numPr>
          <w:ilvl w:val="0"/>
          <w:numId w:val="25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363855</wp:posOffset>
            </wp:positionV>
            <wp:extent cx="6120130" cy="3455670"/>
            <wp:effectExtent l="19050" t="19050" r="0" b="0"/>
            <wp:wrapSquare wrapText="bothSides"/>
            <wp:docPr id="14" name="Рисунок 14" descr="C:\Users\buravlevavp.SCHOOL-132\YandexDisk\Скриншоты\2020-02-20_13-11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ravlevavp.SCHOOL-132\YandexDisk\Скриншоты\2020-02-20_13-11-0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556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500166" w:rsidRPr="0077646C">
        <w:rPr>
          <w:rFonts w:ascii="Times New Roman" w:hAnsi="Times New Roman" w:cs="Times New Roman"/>
          <w:sz w:val="28"/>
        </w:rPr>
        <w:t>персонификация</w:t>
      </w:r>
      <w:r w:rsidR="0002632A">
        <w:rPr>
          <w:rFonts w:ascii="Times New Roman" w:hAnsi="Times New Roman" w:cs="Times New Roman"/>
          <w:sz w:val="28"/>
        </w:rPr>
        <w:t>.</w:t>
      </w:r>
    </w:p>
    <w:p w:rsidR="00D609B7" w:rsidRDefault="00121607" w:rsidP="00D609B7">
      <w:pPr>
        <w:pStyle w:val="a7"/>
        <w:spacing w:after="0" w:line="240" w:lineRule="auto"/>
        <w:ind w:left="186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3 Стенд «Удивительные способности растений»</w:t>
      </w:r>
    </w:p>
    <w:p w:rsidR="00500166" w:rsidRPr="00500166" w:rsidRDefault="00500166" w:rsidP="00BA53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</w:rPr>
      </w:pPr>
      <w:r w:rsidRPr="00500166">
        <w:rPr>
          <w:rFonts w:ascii="Times New Roman" w:hAnsi="Times New Roman" w:cs="Times New Roman"/>
          <w:sz w:val="28"/>
        </w:rPr>
        <w:t>Все эти приемы помогают сделать подачу фактов менее «сухой» и более запоминающейся. Такой подход к преподнесению информации поддерживает доктор психологических наук Витольд Альбертович Ясвин.</w:t>
      </w:r>
    </w:p>
    <w:p w:rsidR="00D14848" w:rsidRPr="00BA53CE" w:rsidRDefault="00D14848" w:rsidP="00BA53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A53CE">
        <w:rPr>
          <w:rFonts w:ascii="Times New Roman" w:hAnsi="Times New Roman" w:cs="Times New Roman"/>
          <w:b/>
          <w:sz w:val="28"/>
          <w:szCs w:val="28"/>
        </w:rPr>
        <w:t xml:space="preserve">Интерпретация – </w:t>
      </w:r>
      <w:r w:rsidR="00500166" w:rsidRPr="00BA53CE">
        <w:rPr>
          <w:rFonts w:ascii="Times New Roman" w:hAnsi="Times New Roman" w:cs="Times New Roman"/>
          <w:b/>
          <w:sz w:val="28"/>
          <w:szCs w:val="28"/>
        </w:rPr>
        <w:t>п</w:t>
      </w:r>
      <w:r w:rsidRPr="00BA53CE">
        <w:rPr>
          <w:rFonts w:ascii="Times New Roman" w:hAnsi="Times New Roman" w:cs="Times New Roman"/>
          <w:b/>
          <w:sz w:val="28"/>
          <w:szCs w:val="28"/>
        </w:rPr>
        <w:t>риносящая удовольствие</w:t>
      </w:r>
      <w:r w:rsidR="00500166" w:rsidRPr="00BA53CE">
        <w:rPr>
          <w:rFonts w:ascii="Times New Roman" w:hAnsi="Times New Roman" w:cs="Times New Roman"/>
          <w:b/>
          <w:sz w:val="28"/>
          <w:szCs w:val="28"/>
        </w:rPr>
        <w:t>.</w:t>
      </w:r>
      <w:r w:rsidR="0012160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00166" w:rsidRPr="00BA53CE">
        <w:rPr>
          <w:rFonts w:ascii="Times New Roman" w:hAnsi="Times New Roman" w:cs="Times New Roman"/>
          <w:sz w:val="28"/>
          <w:szCs w:val="28"/>
        </w:rPr>
        <w:t>Одно из главных правил создания стендов в Эко-граде –</w:t>
      </w:r>
      <w:r w:rsidR="00876E19">
        <w:rPr>
          <w:rFonts w:ascii="Times New Roman" w:hAnsi="Times New Roman" w:cs="Times New Roman"/>
          <w:sz w:val="28"/>
          <w:szCs w:val="28"/>
        </w:rPr>
        <w:t xml:space="preserve"> </w:t>
      </w:r>
      <w:r w:rsidR="00500166" w:rsidRPr="00BA53CE">
        <w:rPr>
          <w:rFonts w:ascii="Times New Roman" w:hAnsi="Times New Roman" w:cs="Times New Roman"/>
          <w:sz w:val="28"/>
          <w:szCs w:val="28"/>
        </w:rPr>
        <w:t>н</w:t>
      </w:r>
      <w:r w:rsidR="00F1515C" w:rsidRPr="00BA53CE">
        <w:rPr>
          <w:rFonts w:ascii="Times New Roman" w:hAnsi="Times New Roman" w:cs="Times New Roman"/>
          <w:sz w:val="28"/>
          <w:szCs w:val="28"/>
        </w:rPr>
        <w:t>аш посетитель не должен скучать,</w:t>
      </w:r>
      <w:r w:rsidR="00876E19">
        <w:rPr>
          <w:rFonts w:ascii="Times New Roman" w:hAnsi="Times New Roman" w:cs="Times New Roman"/>
          <w:sz w:val="28"/>
          <w:szCs w:val="28"/>
        </w:rPr>
        <w:t xml:space="preserve"> </w:t>
      </w:r>
      <w:r w:rsidR="00F1515C" w:rsidRPr="00BA53CE">
        <w:rPr>
          <w:rFonts w:ascii="Times New Roman" w:hAnsi="Times New Roman" w:cs="Times New Roman"/>
          <w:sz w:val="28"/>
          <w:szCs w:val="28"/>
        </w:rPr>
        <w:t>ведь</w:t>
      </w:r>
      <w:r w:rsidRPr="00BA53CE">
        <w:rPr>
          <w:rFonts w:ascii="Times New Roman" w:hAnsi="Times New Roman" w:cs="Times New Roman"/>
          <w:sz w:val="28"/>
          <w:szCs w:val="28"/>
        </w:rPr>
        <w:t xml:space="preserve"> формальный язык научных трудов мало увлекает и удерживает внимание, а значит, не очень применим для коммуникации с посетителями. </w:t>
      </w:r>
      <w:r w:rsidR="00F1515C" w:rsidRPr="00BA53CE">
        <w:rPr>
          <w:rFonts w:ascii="Times New Roman" w:hAnsi="Times New Roman" w:cs="Times New Roman"/>
          <w:sz w:val="28"/>
          <w:szCs w:val="28"/>
        </w:rPr>
        <w:t xml:space="preserve">При разработке стендов нами были широко использованы </w:t>
      </w:r>
      <w:r w:rsidRPr="00BA53CE">
        <w:rPr>
          <w:rFonts w:ascii="Times New Roman" w:hAnsi="Times New Roman" w:cs="Times New Roman"/>
          <w:sz w:val="28"/>
          <w:szCs w:val="28"/>
        </w:rPr>
        <w:t xml:space="preserve">игровые и интерактивные </w:t>
      </w:r>
      <w:r w:rsidR="00F1515C" w:rsidRPr="00BA53CE">
        <w:rPr>
          <w:rFonts w:ascii="Times New Roman" w:hAnsi="Times New Roman" w:cs="Times New Roman"/>
          <w:sz w:val="28"/>
          <w:szCs w:val="28"/>
        </w:rPr>
        <w:t xml:space="preserve">приемы преподнесения информации, юмор, интересные забавные факты, загадки </w:t>
      </w:r>
      <w:r w:rsidRPr="00BA53CE">
        <w:rPr>
          <w:rFonts w:ascii="Times New Roman" w:hAnsi="Times New Roman" w:cs="Times New Roman"/>
          <w:sz w:val="28"/>
          <w:szCs w:val="28"/>
        </w:rPr>
        <w:t xml:space="preserve">– все, что дарит посетителям новые яркие впечатления и радость открытий. </w:t>
      </w:r>
    </w:p>
    <w:p w:rsidR="001F3AD6" w:rsidRDefault="001F3AD6" w:rsidP="001F3AD6">
      <w:pPr>
        <w:pStyle w:val="Default"/>
        <w:ind w:firstLine="360"/>
        <w:jc w:val="both"/>
        <w:rPr>
          <w:sz w:val="28"/>
          <w:szCs w:val="23"/>
        </w:rPr>
      </w:pPr>
      <w:r>
        <w:rPr>
          <w:sz w:val="28"/>
          <w:szCs w:val="23"/>
        </w:rPr>
        <w:lastRenderedPageBreak/>
        <w:t>Так</w:t>
      </w:r>
      <w:r w:rsidRPr="00DE6E08">
        <w:rPr>
          <w:sz w:val="28"/>
          <w:szCs w:val="23"/>
        </w:rPr>
        <w:t xml:space="preserve">, на </w:t>
      </w:r>
      <w:proofErr w:type="gramStart"/>
      <w:r w:rsidRPr="00DE6E08">
        <w:rPr>
          <w:sz w:val="28"/>
          <w:szCs w:val="23"/>
        </w:rPr>
        <w:t>стенде</w:t>
      </w:r>
      <w:proofErr w:type="gramEnd"/>
      <w:r w:rsidRPr="00DE6E08">
        <w:rPr>
          <w:sz w:val="28"/>
          <w:szCs w:val="23"/>
        </w:rPr>
        <w:t xml:space="preserve"> «Путешествие в подземный мир» веселый дождевой червь по имени Л</w:t>
      </w:r>
      <w:r>
        <w:rPr>
          <w:sz w:val="28"/>
          <w:szCs w:val="23"/>
        </w:rPr>
        <w:t>а</w:t>
      </w:r>
      <w:r w:rsidRPr="00DE6E08">
        <w:rPr>
          <w:sz w:val="28"/>
          <w:szCs w:val="23"/>
        </w:rPr>
        <w:t>мбрицина</w:t>
      </w:r>
      <w:r>
        <w:rPr>
          <w:sz w:val="28"/>
          <w:szCs w:val="23"/>
        </w:rPr>
        <w:t xml:space="preserve"> просит посетителей помочь выйти на поверхность почвы по лабиринту так, чтобы его не съели подземные жители. Чтобы решить задачу, необходимо прочитать краткую увлекательную информацию о пищевых предпочтениях этих жителей</w:t>
      </w:r>
      <w:r w:rsidR="0002632A">
        <w:rPr>
          <w:sz w:val="28"/>
          <w:szCs w:val="23"/>
        </w:rPr>
        <w:t xml:space="preserve"> (рис. 4)</w:t>
      </w:r>
      <w:r>
        <w:rPr>
          <w:sz w:val="28"/>
          <w:szCs w:val="23"/>
        </w:rPr>
        <w:t>.</w:t>
      </w:r>
    </w:p>
    <w:p w:rsidR="001F3AD6" w:rsidRDefault="001F3AD6" w:rsidP="001F3AD6">
      <w:pPr>
        <w:pStyle w:val="Default"/>
        <w:ind w:firstLine="360"/>
        <w:jc w:val="both"/>
        <w:rPr>
          <w:sz w:val="28"/>
          <w:szCs w:val="23"/>
        </w:rPr>
      </w:pPr>
      <w:r>
        <w:rPr>
          <w:sz w:val="28"/>
          <w:szCs w:val="23"/>
        </w:rPr>
        <w:t>Например, крот:</w:t>
      </w:r>
    </w:p>
    <w:p w:rsidR="001F3AD6" w:rsidRPr="001E067F" w:rsidRDefault="001F3AD6" w:rsidP="001F3AD6">
      <w:pPr>
        <w:pStyle w:val="Default"/>
        <w:numPr>
          <w:ilvl w:val="0"/>
          <w:numId w:val="27"/>
        </w:numPr>
        <w:jc w:val="both"/>
        <w:rPr>
          <w:sz w:val="28"/>
          <w:szCs w:val="23"/>
        </w:rPr>
      </w:pPr>
      <w:r w:rsidRPr="001E067F">
        <w:rPr>
          <w:bCs/>
          <w:sz w:val="28"/>
          <w:szCs w:val="23"/>
        </w:rPr>
        <w:t xml:space="preserve">Питается дождевыми червями, моллюсками, жуками. </w:t>
      </w:r>
    </w:p>
    <w:p w:rsidR="001F3AD6" w:rsidRPr="001E067F" w:rsidRDefault="001F3AD6" w:rsidP="001F3AD6">
      <w:pPr>
        <w:pStyle w:val="Default"/>
        <w:numPr>
          <w:ilvl w:val="0"/>
          <w:numId w:val="27"/>
        </w:numPr>
        <w:jc w:val="both"/>
        <w:rPr>
          <w:sz w:val="28"/>
          <w:szCs w:val="23"/>
        </w:rPr>
      </w:pPr>
      <w:r w:rsidRPr="001E067F">
        <w:rPr>
          <w:bCs/>
          <w:sz w:val="28"/>
          <w:szCs w:val="23"/>
        </w:rPr>
        <w:t>За 1 час способен прокопать нору длиной 3 м.</w:t>
      </w:r>
    </w:p>
    <w:p w:rsidR="001F3AD6" w:rsidRPr="001E067F" w:rsidRDefault="001F3AD6" w:rsidP="001F3AD6">
      <w:pPr>
        <w:pStyle w:val="Default"/>
        <w:numPr>
          <w:ilvl w:val="0"/>
          <w:numId w:val="27"/>
        </w:numPr>
        <w:jc w:val="both"/>
        <w:rPr>
          <w:sz w:val="28"/>
          <w:szCs w:val="23"/>
        </w:rPr>
      </w:pPr>
      <w:r w:rsidRPr="001E067F">
        <w:rPr>
          <w:bCs/>
          <w:sz w:val="28"/>
          <w:szCs w:val="23"/>
        </w:rPr>
        <w:t>В среднем длина норы – 200 м.</w:t>
      </w:r>
    </w:p>
    <w:p w:rsidR="001F3AD6" w:rsidRPr="001E067F" w:rsidRDefault="001F3AD6" w:rsidP="001F3AD6">
      <w:pPr>
        <w:pStyle w:val="Default"/>
        <w:numPr>
          <w:ilvl w:val="0"/>
          <w:numId w:val="27"/>
        </w:numPr>
        <w:jc w:val="both"/>
        <w:rPr>
          <w:sz w:val="28"/>
          <w:szCs w:val="23"/>
        </w:rPr>
      </w:pPr>
      <w:r w:rsidRPr="001E067F">
        <w:rPr>
          <w:bCs/>
          <w:sz w:val="28"/>
          <w:szCs w:val="23"/>
        </w:rPr>
        <w:t>Скорость движения по вырытому тоннелю – 25 м в минуту.</w:t>
      </w:r>
    </w:p>
    <w:p w:rsidR="001F3AD6" w:rsidRPr="001E067F" w:rsidRDefault="001F3AD6" w:rsidP="001F3AD6">
      <w:pPr>
        <w:pStyle w:val="Default"/>
        <w:numPr>
          <w:ilvl w:val="0"/>
          <w:numId w:val="27"/>
        </w:numPr>
        <w:jc w:val="both"/>
        <w:rPr>
          <w:sz w:val="28"/>
          <w:szCs w:val="23"/>
        </w:rPr>
      </w:pPr>
      <w:r w:rsidRPr="001E067F">
        <w:rPr>
          <w:bCs/>
          <w:sz w:val="28"/>
          <w:szCs w:val="23"/>
        </w:rPr>
        <w:t xml:space="preserve">Делает запасы на «черный день». </w:t>
      </w:r>
    </w:p>
    <w:p w:rsidR="001F3AD6" w:rsidRPr="00DE6E08" w:rsidRDefault="001F3AD6" w:rsidP="001F3AD6">
      <w:pPr>
        <w:pStyle w:val="Default"/>
        <w:numPr>
          <w:ilvl w:val="0"/>
          <w:numId w:val="27"/>
        </w:numPr>
        <w:jc w:val="both"/>
        <w:rPr>
          <w:sz w:val="28"/>
          <w:szCs w:val="23"/>
        </w:rPr>
      </w:pPr>
      <w:r w:rsidRPr="001E067F">
        <w:rPr>
          <w:bCs/>
          <w:sz w:val="28"/>
          <w:szCs w:val="23"/>
        </w:rPr>
        <w:t>В некоторые кладовые собирает до 2 кг корма</w:t>
      </w:r>
      <w:r w:rsidRPr="00DE6E08">
        <w:rPr>
          <w:b/>
          <w:bCs/>
          <w:sz w:val="28"/>
          <w:szCs w:val="23"/>
        </w:rPr>
        <w:t>.</w:t>
      </w:r>
    </w:p>
    <w:p w:rsidR="00DE6E08" w:rsidRDefault="00DE6E08" w:rsidP="00DE6E08">
      <w:pPr>
        <w:pStyle w:val="a7"/>
        <w:spacing w:after="0" w:line="240" w:lineRule="auto"/>
        <w:ind w:left="1146"/>
        <w:jc w:val="both"/>
        <w:rPr>
          <w:rFonts w:ascii="Times New Roman" w:hAnsi="Times New Roman" w:cs="Times New Roman"/>
          <w:sz w:val="28"/>
          <w:szCs w:val="28"/>
        </w:rPr>
      </w:pPr>
    </w:p>
    <w:p w:rsidR="00D14848" w:rsidRDefault="00DE6E08" w:rsidP="00D14848">
      <w:pPr>
        <w:pStyle w:val="Default"/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122790" cy="3562350"/>
            <wp:effectExtent l="19050" t="19050" r="0" b="0"/>
            <wp:docPr id="10" name="Рисунок 10" descr="C:\Users\buravlevavp.SCHOOL-132\YandexDisk\Скриншоты\2020-02-20_10-20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ravlevavp.SCHOOL-132\YandexDisk\Скриншоты\2020-02-20_10-20-3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6080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6E08" w:rsidRPr="0002632A" w:rsidRDefault="0002632A" w:rsidP="0002632A">
      <w:pPr>
        <w:pStyle w:val="Default"/>
        <w:jc w:val="center"/>
        <w:rPr>
          <w:sz w:val="28"/>
          <w:szCs w:val="23"/>
        </w:rPr>
      </w:pPr>
      <w:r w:rsidRPr="0002632A">
        <w:rPr>
          <w:sz w:val="28"/>
          <w:szCs w:val="23"/>
        </w:rPr>
        <w:t>Рис. 4 Стенд «Путешествие в подземный мир»</w:t>
      </w:r>
    </w:p>
    <w:p w:rsidR="0002632A" w:rsidRDefault="0002632A" w:rsidP="00DE6E08">
      <w:pPr>
        <w:pStyle w:val="Default"/>
        <w:ind w:firstLine="360"/>
        <w:jc w:val="both"/>
        <w:rPr>
          <w:sz w:val="28"/>
          <w:szCs w:val="23"/>
        </w:rPr>
      </w:pPr>
    </w:p>
    <w:p w:rsidR="00D609B7" w:rsidRDefault="00370290" w:rsidP="00DE6E08">
      <w:pPr>
        <w:pStyle w:val="Default"/>
        <w:ind w:firstLine="360"/>
        <w:jc w:val="both"/>
        <w:rPr>
          <w:color w:val="auto"/>
          <w:sz w:val="28"/>
          <w:szCs w:val="22"/>
          <w:shd w:val="clear" w:color="auto" w:fill="FFFFFF"/>
        </w:rPr>
      </w:pPr>
      <w:r>
        <w:rPr>
          <w:sz w:val="28"/>
          <w:szCs w:val="23"/>
        </w:rPr>
        <w:t>В квартале «</w:t>
      </w:r>
      <w:r w:rsidR="007112DB">
        <w:rPr>
          <w:sz w:val="28"/>
          <w:szCs w:val="23"/>
        </w:rPr>
        <w:t>Пермь Великая</w:t>
      </w:r>
      <w:r>
        <w:rPr>
          <w:sz w:val="28"/>
          <w:szCs w:val="23"/>
        </w:rPr>
        <w:t xml:space="preserve">» стенды представлены в виде тематических интерактивных кубиков. Кубики крепятся к стойкам, стилизованным под верстовые столбы. </w:t>
      </w:r>
      <w:r w:rsidR="007E5885" w:rsidRPr="007E5885">
        <w:rPr>
          <w:color w:val="auto"/>
          <w:sz w:val="28"/>
          <w:szCs w:val="22"/>
          <w:shd w:val="clear" w:color="auto" w:fill="FFFFFF"/>
        </w:rPr>
        <w:t>Их надо не просто читать или рассматривать, а вертеть, крутить, совмещать.</w:t>
      </w:r>
      <w:r w:rsidR="007112DB">
        <w:rPr>
          <w:color w:val="auto"/>
          <w:sz w:val="28"/>
          <w:szCs w:val="22"/>
          <w:shd w:val="clear" w:color="auto" w:fill="FFFFFF"/>
        </w:rPr>
        <w:t xml:space="preserve"> Получается интересная игра-головоломка. </w:t>
      </w:r>
    </w:p>
    <w:p w:rsidR="007112DB" w:rsidRDefault="007112DB" w:rsidP="00DE6E08">
      <w:pPr>
        <w:pStyle w:val="Default"/>
        <w:ind w:firstLine="360"/>
        <w:jc w:val="both"/>
        <w:rPr>
          <w:color w:val="auto"/>
          <w:sz w:val="28"/>
          <w:szCs w:val="22"/>
          <w:shd w:val="clear" w:color="auto" w:fill="FFFFFF"/>
        </w:rPr>
      </w:pPr>
      <w:r>
        <w:rPr>
          <w:color w:val="auto"/>
          <w:sz w:val="28"/>
          <w:szCs w:val="22"/>
          <w:shd w:val="clear" w:color="auto" w:fill="FFFFFF"/>
        </w:rPr>
        <w:t xml:space="preserve">Например, кубики «Первогород» составлены по следующей вертикальной схеме: на первой грани – фото природного объекта или памятника Перми. Вторая – логическая подсказка в виде опорных слов или стихотворения, последняя самая нижняя грань – уникальные исторические </w:t>
      </w:r>
      <w:proofErr w:type="gramStart"/>
      <w:r>
        <w:rPr>
          <w:color w:val="auto"/>
          <w:sz w:val="28"/>
          <w:szCs w:val="22"/>
          <w:shd w:val="clear" w:color="auto" w:fill="FFFFFF"/>
        </w:rPr>
        <w:t>факты о</w:t>
      </w:r>
      <w:proofErr w:type="gramEnd"/>
      <w:r>
        <w:rPr>
          <w:color w:val="auto"/>
          <w:sz w:val="28"/>
          <w:szCs w:val="22"/>
          <w:shd w:val="clear" w:color="auto" w:fill="FFFFFF"/>
        </w:rPr>
        <w:t xml:space="preserve"> данном объекте. </w:t>
      </w:r>
    </w:p>
    <w:p w:rsidR="007112DB" w:rsidRPr="007112DB" w:rsidRDefault="007112DB" w:rsidP="00DE6E08">
      <w:pPr>
        <w:pStyle w:val="Default"/>
        <w:ind w:firstLine="360"/>
        <w:jc w:val="both"/>
        <w:rPr>
          <w:color w:val="auto"/>
          <w:sz w:val="28"/>
          <w:szCs w:val="23"/>
        </w:rPr>
      </w:pPr>
      <w:r w:rsidRPr="00547C05">
        <w:rPr>
          <w:color w:val="auto"/>
          <w:sz w:val="28"/>
          <w:szCs w:val="22"/>
          <w:shd w:val="clear" w:color="auto" w:fill="FFFFFF"/>
        </w:rPr>
        <w:t xml:space="preserve">Объединяет все грани и одновременно выполняет функцию подсказки одинаковый фоновый рисунок – старинная фотография губернского города. По такому же принципу построены все кубики: «Пермский период в летописи </w:t>
      </w:r>
      <w:r w:rsidRPr="00547C05">
        <w:rPr>
          <w:color w:val="auto"/>
          <w:sz w:val="28"/>
          <w:szCs w:val="22"/>
          <w:shd w:val="clear" w:color="auto" w:fill="FFFFFF"/>
        </w:rPr>
        <w:lastRenderedPageBreak/>
        <w:t>Земли</w:t>
      </w:r>
      <w:r>
        <w:rPr>
          <w:color w:val="auto"/>
          <w:sz w:val="28"/>
          <w:szCs w:val="23"/>
        </w:rPr>
        <w:t>», «</w:t>
      </w:r>
      <w:r w:rsidR="00547C05" w:rsidRPr="00547C05">
        <w:rPr>
          <w:color w:val="auto"/>
          <w:sz w:val="28"/>
          <w:szCs w:val="23"/>
        </w:rPr>
        <w:t>История Перми в именах великих людей</w:t>
      </w:r>
      <w:r>
        <w:rPr>
          <w:color w:val="auto"/>
          <w:sz w:val="28"/>
          <w:szCs w:val="23"/>
        </w:rPr>
        <w:t xml:space="preserve">» и  </w:t>
      </w:r>
      <w:r w:rsidR="00547C05">
        <w:rPr>
          <w:color w:val="auto"/>
          <w:sz w:val="28"/>
          <w:szCs w:val="23"/>
        </w:rPr>
        <w:t>«Пермский звериный стиль»</w:t>
      </w:r>
      <w:r w:rsidR="00D934AB">
        <w:rPr>
          <w:color w:val="auto"/>
          <w:sz w:val="28"/>
          <w:szCs w:val="23"/>
        </w:rPr>
        <w:t xml:space="preserve"> (рис. 5, 6)</w:t>
      </w:r>
      <w:r w:rsidR="00547C05">
        <w:rPr>
          <w:color w:val="auto"/>
          <w:sz w:val="28"/>
          <w:szCs w:val="23"/>
        </w:rPr>
        <w:t>.</w:t>
      </w:r>
    </w:p>
    <w:p w:rsidR="007E5885" w:rsidRDefault="003879EF" w:rsidP="00DE6E08">
      <w:pPr>
        <w:pStyle w:val="Default"/>
        <w:ind w:firstLine="360"/>
        <w:jc w:val="both"/>
        <w:rPr>
          <w:sz w:val="28"/>
          <w:szCs w:val="23"/>
        </w:rPr>
      </w:pPr>
      <w:r>
        <w:rPr>
          <w:rFonts w:eastAsiaTheme="minorHAnsi"/>
          <w:b/>
          <w:noProof/>
          <w:sz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3385820</wp:posOffset>
            </wp:positionH>
            <wp:positionV relativeFrom="paragraph">
              <wp:posOffset>109220</wp:posOffset>
            </wp:positionV>
            <wp:extent cx="2552482" cy="1912261"/>
            <wp:effectExtent l="0" t="0" r="0" b="0"/>
            <wp:wrapNone/>
            <wp:docPr id="22" name="Рисунок 22" descr="C:\Users\buravlevavp.SCHOOL-132\YandexDisk\Скриншоты\2020-02-20_19-33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uravlevavp.SCHOOL-132\YandexDisk\Скриншоты\2020-02-20_19-33-4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482" cy="191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3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108585</wp:posOffset>
            </wp:positionV>
            <wp:extent cx="2524125" cy="1887855"/>
            <wp:effectExtent l="0" t="0" r="0" b="0"/>
            <wp:wrapNone/>
            <wp:docPr id="19" name="Рисунок 19" descr="C:\Users\buravlevavp.SCHOOL-132\YandexDisk\Скриншоты\2020-02-20_18-45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ravlevavp.SCHOOL-132\YandexDisk\Скриншоты\2020-02-20_18-45-1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3879EF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  <w:r>
        <w:rPr>
          <w:rFonts w:ascii="Times New Roman" w:eastAsiaTheme="minorHAnsi" w:hAnsi="Times New Roman"/>
          <w:b/>
          <w:noProof/>
          <w:sz w:val="28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3421560</wp:posOffset>
            </wp:positionH>
            <wp:positionV relativeFrom="paragraph">
              <wp:posOffset>85091</wp:posOffset>
            </wp:positionV>
            <wp:extent cx="2526485" cy="1885950"/>
            <wp:effectExtent l="0" t="0" r="0" b="0"/>
            <wp:wrapNone/>
            <wp:docPr id="23" name="Рисунок 23" descr="C:\Users\buravlevavp.SCHOOL-132\YandexDisk\Скриншоты\2020-02-20_19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uravlevavp.SCHOOL-132\YandexDisk\Скриншоты\2020-02-20_19-36-0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990" cy="18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HAnsi" w:hAnsi="Times New Roman"/>
          <w:b/>
          <w:noProof/>
          <w:sz w:val="28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85090</wp:posOffset>
            </wp:positionV>
            <wp:extent cx="2514600" cy="1885950"/>
            <wp:effectExtent l="0" t="0" r="0" b="0"/>
            <wp:wrapNone/>
            <wp:docPr id="20" name="Рисунок 20" descr="C:\Users\buravlevavp.SCHOOL-132\YandexDisk\Скриншоты\2020-02-20_18-46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ravlevavp.SCHOOL-132\YandexDisk\Скриншоты\2020-02-20_18-46-57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840" cy="188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7E5885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  <w:r>
        <w:rPr>
          <w:rFonts w:ascii="Times New Roman" w:eastAsiaTheme="minorHAnsi" w:hAnsi="Times New Roman"/>
          <w:b/>
          <w:noProof/>
          <w:sz w:val="28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3433444</wp:posOffset>
            </wp:positionH>
            <wp:positionV relativeFrom="paragraph">
              <wp:posOffset>248303</wp:posOffset>
            </wp:positionV>
            <wp:extent cx="2505075" cy="1869495"/>
            <wp:effectExtent l="0" t="0" r="0" b="0"/>
            <wp:wrapNone/>
            <wp:docPr id="24" name="Рисунок 24" descr="C:\Users\buravlevavp.SCHOOL-132\YandexDisk\Скриншоты\2020-02-20_19-38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uravlevavp.SCHOOL-132\YandexDisk\Скриншоты\2020-02-20_19-38-0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6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879EF">
        <w:rPr>
          <w:rFonts w:ascii="Times New Roman" w:eastAsiaTheme="minorHAnsi" w:hAnsi="Times New Roman"/>
          <w:b/>
          <w:noProof/>
          <w:sz w:val="28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236220</wp:posOffset>
            </wp:positionV>
            <wp:extent cx="2514600" cy="1889983"/>
            <wp:effectExtent l="0" t="0" r="0" b="0"/>
            <wp:wrapNone/>
            <wp:docPr id="21" name="Рисунок 21" descr="C:\Users\buravlevavp.SCHOOL-132\YandexDisk\Скриншоты\2020-02-20_18-49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ravlevavp.SCHOOL-132\YandexDisk\Скриншоты\2020-02-20_18-49-1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5885" w:rsidRDefault="007E5885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0A56CF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  <w:r>
        <w:rPr>
          <w:rFonts w:ascii="Times New Roman" w:eastAsiaTheme="minorHAnsi" w:hAnsi="Times New Roman"/>
          <w:b/>
          <w:noProof/>
          <w:sz w:val="28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62.1pt;margin-top:5.05pt;width:213.75pt;height:42.75pt;z-index:251670528" stroked="f">
            <v:textbox>
              <w:txbxContent>
                <w:p w:rsidR="00035AF8" w:rsidRPr="00D934AB" w:rsidRDefault="00035AF8" w:rsidP="00D934AB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D934AB">
                    <w:rPr>
                      <w:rFonts w:ascii="Times New Roman" w:hAnsi="Times New Roman" w:cs="Times New Roman"/>
                      <w:sz w:val="28"/>
                    </w:rPr>
                    <w:t xml:space="preserve">Рис. </w:t>
                  </w:r>
                  <w:r>
                    <w:rPr>
                      <w:rFonts w:ascii="Times New Roman" w:hAnsi="Times New Roman" w:cs="Times New Roman"/>
                      <w:sz w:val="28"/>
                    </w:rPr>
                    <w:t>6</w:t>
                  </w:r>
                  <w:r w:rsidRPr="00D934AB">
                    <w:rPr>
                      <w:rFonts w:ascii="Times New Roman" w:hAnsi="Times New Roman" w:cs="Times New Roman"/>
                      <w:sz w:val="28"/>
                    </w:rPr>
                    <w:t xml:space="preserve"> Грани кубиков «Пермский период в летописи Земли»</w:t>
                  </w:r>
                </w:p>
              </w:txbxContent>
            </v:textbox>
          </v:shape>
        </w:pict>
      </w:r>
      <w:r>
        <w:rPr>
          <w:rFonts w:ascii="Times New Roman" w:eastAsiaTheme="minorHAnsi" w:hAnsi="Times New Roman"/>
          <w:b/>
          <w:noProof/>
          <w:sz w:val="28"/>
          <w:szCs w:val="24"/>
        </w:rPr>
        <w:pict>
          <v:shape id="_x0000_s1026" type="#_x0000_t202" style="position:absolute;margin-left:31.1pt;margin-top:5.05pt;width:180pt;height:42.75pt;z-index:251669504" stroked="f">
            <v:textbox>
              <w:txbxContent>
                <w:p w:rsidR="00035AF8" w:rsidRPr="00D934AB" w:rsidRDefault="00035AF8" w:rsidP="00D934AB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D934AB">
                    <w:rPr>
                      <w:rFonts w:ascii="Times New Roman" w:hAnsi="Times New Roman" w:cs="Times New Roman"/>
                      <w:sz w:val="28"/>
                    </w:rPr>
                    <w:t>Рис. 5 Грани кубиков «Первогород»</w:t>
                  </w:r>
                </w:p>
              </w:txbxContent>
            </v:textbox>
          </v:shape>
        </w:pict>
      </w: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547C05" w:rsidRDefault="00547C05" w:rsidP="0009559F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4"/>
          <w:lang w:eastAsia="en-US"/>
        </w:rPr>
      </w:pPr>
      <w:r>
        <w:rPr>
          <w:rFonts w:ascii="Times New Roman" w:eastAsiaTheme="minorHAnsi" w:hAnsi="Times New Roman"/>
          <w:sz w:val="28"/>
          <w:szCs w:val="24"/>
          <w:lang w:eastAsia="en-US"/>
        </w:rPr>
        <w:t>Созда</w:t>
      </w:r>
      <w:r w:rsidR="00AA6A5C">
        <w:rPr>
          <w:rFonts w:ascii="Times New Roman" w:eastAsiaTheme="minorHAnsi" w:hAnsi="Times New Roman"/>
          <w:sz w:val="28"/>
          <w:szCs w:val="24"/>
          <w:lang w:eastAsia="en-US"/>
        </w:rPr>
        <w:t>ю</w:t>
      </w:r>
      <w:r>
        <w:rPr>
          <w:rFonts w:ascii="Times New Roman" w:eastAsiaTheme="minorHAnsi" w:hAnsi="Times New Roman"/>
          <w:sz w:val="28"/>
          <w:szCs w:val="24"/>
          <w:lang w:eastAsia="en-US"/>
        </w:rPr>
        <w:t xml:space="preserve">т сильную эмоциональную окраску Эко-граду 3 арт-объекта – «говорящие деревья». Деревья «держат руками» стенды с обращением к человеку, например: </w:t>
      </w:r>
      <w:r w:rsidR="0009559F">
        <w:rPr>
          <w:rFonts w:ascii="Times New Roman" w:eastAsiaTheme="minorHAnsi" w:hAnsi="Times New Roman"/>
          <w:sz w:val="28"/>
          <w:szCs w:val="24"/>
          <w:lang w:eastAsia="en-US"/>
        </w:rPr>
        <w:t>«Каждый день я снабжаю кислородом четырех человек. Как ты думаешь, стоит меня беречь?»</w:t>
      </w:r>
      <w:r w:rsidR="00D934AB">
        <w:rPr>
          <w:rFonts w:ascii="Times New Roman" w:eastAsiaTheme="minorHAnsi" w:hAnsi="Times New Roman"/>
          <w:sz w:val="28"/>
          <w:szCs w:val="24"/>
          <w:lang w:eastAsia="en-US"/>
        </w:rPr>
        <w:t xml:space="preserve"> (рис. 7)</w:t>
      </w:r>
    </w:p>
    <w:p w:rsidR="00D934AB" w:rsidRDefault="00D934AB" w:rsidP="0009559F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4"/>
          <w:lang w:eastAsia="en-US"/>
        </w:rPr>
      </w:pPr>
    </w:p>
    <w:p w:rsidR="00D934AB" w:rsidRDefault="00D934AB" w:rsidP="0009559F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4"/>
          <w:lang w:eastAsia="en-US"/>
        </w:rPr>
      </w:pPr>
    </w:p>
    <w:p w:rsidR="00D934AB" w:rsidRDefault="00D934AB" w:rsidP="0009559F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4"/>
          <w:lang w:eastAsia="en-US"/>
        </w:rPr>
      </w:pPr>
    </w:p>
    <w:p w:rsidR="00D934AB" w:rsidRDefault="00D934AB" w:rsidP="0009559F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4"/>
          <w:lang w:eastAsia="en-US"/>
        </w:rPr>
      </w:pPr>
    </w:p>
    <w:p w:rsidR="00D934AB" w:rsidRDefault="00D934AB" w:rsidP="0009559F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4"/>
          <w:lang w:eastAsia="en-US"/>
        </w:rPr>
      </w:pPr>
    </w:p>
    <w:p w:rsidR="00D934AB" w:rsidRDefault="00D934AB" w:rsidP="00D934AB">
      <w:pPr>
        <w:spacing w:after="0"/>
        <w:ind w:firstLine="708"/>
        <w:jc w:val="center"/>
        <w:rPr>
          <w:rFonts w:ascii="Times New Roman" w:eastAsiaTheme="minorHAnsi" w:hAnsi="Times New Roman"/>
          <w:sz w:val="28"/>
          <w:szCs w:val="24"/>
          <w:lang w:eastAsia="en-US"/>
        </w:rPr>
      </w:pPr>
      <w:r>
        <w:rPr>
          <w:rFonts w:ascii="Times New Roman" w:eastAsiaTheme="minorHAnsi" w:hAnsi="Times New Roman"/>
          <w:noProof/>
          <w:sz w:val="28"/>
          <w:szCs w:val="24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-196215</wp:posOffset>
            </wp:positionV>
            <wp:extent cx="5531845" cy="368617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845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 w:rsidP="00D934AB">
      <w:pPr>
        <w:spacing w:after="0"/>
        <w:ind w:firstLine="708"/>
        <w:jc w:val="center"/>
        <w:rPr>
          <w:rFonts w:ascii="Times New Roman" w:eastAsiaTheme="minorHAnsi" w:hAnsi="Times New Roman"/>
          <w:sz w:val="28"/>
          <w:szCs w:val="24"/>
          <w:lang w:eastAsia="en-US"/>
        </w:rPr>
      </w:pPr>
      <w:r>
        <w:rPr>
          <w:rFonts w:ascii="Times New Roman" w:eastAsiaTheme="minorHAnsi" w:hAnsi="Times New Roman"/>
          <w:sz w:val="28"/>
          <w:szCs w:val="24"/>
          <w:lang w:eastAsia="en-US"/>
        </w:rPr>
        <w:t>Рис. 7 Арт-объект «Говорящее дерево»</w:t>
      </w:r>
    </w:p>
    <w:p w:rsidR="00D934AB" w:rsidRDefault="00D934AB" w:rsidP="00D934AB">
      <w:pPr>
        <w:spacing w:after="0"/>
        <w:ind w:firstLine="708"/>
        <w:jc w:val="both"/>
        <w:rPr>
          <w:rFonts w:ascii="Times New Roman" w:eastAsiaTheme="minorHAnsi" w:hAnsi="Times New Roman"/>
          <w:b/>
          <w:sz w:val="28"/>
          <w:szCs w:val="24"/>
          <w:lang w:eastAsia="en-US"/>
        </w:rPr>
      </w:pPr>
      <w:r w:rsidRPr="007E5885">
        <w:rPr>
          <w:rFonts w:ascii="Times New Roman" w:eastAsiaTheme="minorHAnsi" w:hAnsi="Times New Roman"/>
          <w:sz w:val="28"/>
          <w:szCs w:val="24"/>
          <w:lang w:eastAsia="en-US"/>
        </w:rPr>
        <w:t xml:space="preserve">Позаботились </w:t>
      </w:r>
      <w:r>
        <w:rPr>
          <w:rFonts w:ascii="Times New Roman" w:eastAsiaTheme="minorHAnsi" w:hAnsi="Times New Roman"/>
          <w:sz w:val="28"/>
          <w:szCs w:val="24"/>
          <w:lang w:eastAsia="en-US"/>
        </w:rPr>
        <w:t>мы в Эко-граде</w:t>
      </w:r>
      <w:r w:rsidRPr="007E5885">
        <w:rPr>
          <w:rFonts w:ascii="Times New Roman" w:eastAsiaTheme="minorHAnsi" w:hAnsi="Times New Roman"/>
          <w:sz w:val="28"/>
          <w:szCs w:val="24"/>
          <w:lang w:eastAsia="en-US"/>
        </w:rPr>
        <w:t xml:space="preserve"> и о маленьких бескорыстных тружениках, кто опыляет или охотится на различных вредителей растений. Для них построен домик</w:t>
      </w:r>
      <w:r>
        <w:rPr>
          <w:rFonts w:ascii="Times New Roman" w:eastAsiaTheme="minorHAnsi" w:hAnsi="Times New Roman"/>
          <w:sz w:val="28"/>
          <w:szCs w:val="24"/>
          <w:lang w:eastAsia="en-US"/>
        </w:rPr>
        <w:t xml:space="preserve"> – отель</w:t>
      </w:r>
      <w:r w:rsidRPr="007E5885">
        <w:rPr>
          <w:rFonts w:ascii="Times New Roman" w:eastAsiaTheme="minorHAnsi" w:hAnsi="Times New Roman"/>
          <w:sz w:val="28"/>
          <w:szCs w:val="24"/>
          <w:lang w:eastAsia="en-US"/>
        </w:rPr>
        <w:t xml:space="preserve"> для </w:t>
      </w:r>
      <w:r w:rsidRPr="006478EA">
        <w:rPr>
          <w:rFonts w:ascii="Times New Roman" w:eastAsiaTheme="minorHAnsi" w:hAnsi="Times New Roman"/>
          <w:sz w:val="28"/>
          <w:szCs w:val="24"/>
          <w:lang w:eastAsia="en-US"/>
        </w:rPr>
        <w:t>зимовки (</w:t>
      </w:r>
      <w:r w:rsidR="006478EA">
        <w:rPr>
          <w:rFonts w:ascii="Times New Roman" w:eastAsiaTheme="minorHAnsi" w:hAnsi="Times New Roman"/>
          <w:sz w:val="28"/>
          <w:szCs w:val="24"/>
          <w:lang w:eastAsia="en-US"/>
        </w:rPr>
        <w:t>рис. 8</w:t>
      </w:r>
      <w:r w:rsidRPr="006478EA">
        <w:rPr>
          <w:rFonts w:ascii="Times New Roman" w:eastAsiaTheme="minorHAnsi" w:hAnsi="Times New Roman"/>
          <w:sz w:val="28"/>
          <w:szCs w:val="24"/>
          <w:lang w:eastAsia="en-US"/>
        </w:rPr>
        <w:t>).</w:t>
      </w:r>
      <w:r w:rsidRPr="007E5885">
        <w:rPr>
          <w:rFonts w:ascii="Times New Roman" w:eastAsiaTheme="minorHAnsi" w:hAnsi="Times New Roman"/>
          <w:sz w:val="28"/>
          <w:szCs w:val="24"/>
          <w:lang w:eastAsia="en-US"/>
        </w:rPr>
        <w:t xml:space="preserve"> Комфортабельные жилища получили одиночные пч</w:t>
      </w:r>
      <w:r w:rsidR="006478EA">
        <w:rPr>
          <w:rFonts w:ascii="Times New Roman" w:eastAsiaTheme="minorHAnsi" w:hAnsi="Times New Roman"/>
          <w:sz w:val="28"/>
          <w:szCs w:val="24"/>
          <w:lang w:eastAsia="en-US"/>
        </w:rPr>
        <w:t>е</w:t>
      </w:r>
      <w:r w:rsidRPr="007E5885">
        <w:rPr>
          <w:rFonts w:ascii="Times New Roman" w:eastAsiaTheme="minorHAnsi" w:hAnsi="Times New Roman"/>
          <w:sz w:val="28"/>
          <w:szCs w:val="24"/>
          <w:lang w:eastAsia="en-US"/>
        </w:rPr>
        <w:t xml:space="preserve">лы и осы, златоглазки, божьи коровки, шмели и другие обитатели </w:t>
      </w:r>
      <w:r>
        <w:rPr>
          <w:rFonts w:ascii="Times New Roman" w:eastAsiaTheme="minorHAnsi" w:hAnsi="Times New Roman"/>
          <w:sz w:val="28"/>
          <w:szCs w:val="24"/>
          <w:lang w:eastAsia="en-US"/>
        </w:rPr>
        <w:t>квартала «Экологический лабиринт»</w:t>
      </w:r>
      <w:r w:rsidRPr="007E5885">
        <w:rPr>
          <w:rFonts w:ascii="Times New Roman" w:eastAsiaTheme="minorHAnsi" w:hAnsi="Times New Roman"/>
          <w:b/>
          <w:sz w:val="28"/>
          <w:szCs w:val="24"/>
          <w:lang w:eastAsia="en-US"/>
        </w:rPr>
        <w:t>.</w:t>
      </w: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  <w:r>
        <w:rPr>
          <w:rFonts w:ascii="Times New Roman" w:eastAsiaTheme="minorHAnsi" w:hAnsi="Times New Roman"/>
          <w:b/>
          <w:noProof/>
          <w:sz w:val="28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128270</wp:posOffset>
            </wp:positionV>
            <wp:extent cx="5145902" cy="342900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902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D934AB" w:rsidRDefault="00D934AB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</w:p>
    <w:p w:rsidR="006478EA" w:rsidRPr="006478EA" w:rsidRDefault="006478EA" w:rsidP="006478EA">
      <w:pPr>
        <w:jc w:val="center"/>
        <w:rPr>
          <w:rFonts w:ascii="Times New Roman" w:eastAsiaTheme="minorHAnsi" w:hAnsi="Times New Roman"/>
          <w:sz w:val="28"/>
          <w:szCs w:val="24"/>
          <w:lang w:eastAsia="en-US"/>
        </w:rPr>
      </w:pPr>
      <w:r w:rsidRPr="006478EA">
        <w:rPr>
          <w:rFonts w:ascii="Times New Roman" w:eastAsiaTheme="minorHAnsi" w:hAnsi="Times New Roman"/>
          <w:sz w:val="28"/>
          <w:szCs w:val="24"/>
          <w:lang w:eastAsia="en-US"/>
        </w:rPr>
        <w:t>Рис. 8 Отель для насекомых</w:t>
      </w:r>
    </w:p>
    <w:p w:rsidR="006478EA" w:rsidRDefault="006478EA">
      <w:pPr>
        <w:rPr>
          <w:rFonts w:ascii="Times New Roman" w:eastAsiaTheme="minorHAnsi" w:hAnsi="Times New Roman"/>
          <w:b/>
          <w:sz w:val="28"/>
          <w:szCs w:val="24"/>
          <w:lang w:eastAsia="en-US"/>
        </w:rPr>
      </w:pPr>
      <w:r>
        <w:rPr>
          <w:rFonts w:ascii="Times New Roman" w:eastAsiaTheme="minorHAnsi" w:hAnsi="Times New Roman"/>
          <w:b/>
          <w:sz w:val="28"/>
          <w:szCs w:val="24"/>
          <w:lang w:eastAsia="en-US"/>
        </w:rPr>
        <w:br w:type="page"/>
      </w:r>
    </w:p>
    <w:p w:rsidR="00F21816" w:rsidRDefault="00F21816" w:rsidP="00D934AB">
      <w:pPr>
        <w:jc w:val="center"/>
        <w:rPr>
          <w:rFonts w:ascii="Times New Roman" w:eastAsiaTheme="minorHAnsi" w:hAnsi="Times New Roman"/>
          <w:b/>
          <w:sz w:val="28"/>
          <w:szCs w:val="24"/>
          <w:lang w:eastAsia="en-US"/>
        </w:rPr>
      </w:pPr>
      <w:r w:rsidRPr="00F21816">
        <w:rPr>
          <w:rFonts w:ascii="Times New Roman" w:eastAsiaTheme="minorHAnsi" w:hAnsi="Times New Roman"/>
          <w:b/>
          <w:sz w:val="28"/>
          <w:szCs w:val="24"/>
          <w:lang w:eastAsia="en-US"/>
        </w:rPr>
        <w:lastRenderedPageBreak/>
        <w:t>Развитие проекта</w:t>
      </w:r>
    </w:p>
    <w:p w:rsidR="00F21816" w:rsidRPr="00BD10D5" w:rsidRDefault="00F21816" w:rsidP="00F21816">
      <w:pPr>
        <w:rPr>
          <w:rFonts w:ascii="Times New Roman" w:hAnsi="Times New Roman"/>
          <w:b/>
          <w:sz w:val="28"/>
          <w:szCs w:val="24"/>
        </w:rPr>
      </w:pPr>
      <w:r w:rsidRPr="00BD10D5">
        <w:rPr>
          <w:rFonts w:ascii="Times New Roman" w:hAnsi="Times New Roman"/>
          <w:b/>
          <w:sz w:val="28"/>
          <w:szCs w:val="24"/>
        </w:rPr>
        <w:t>Благоустройство Экограда</w:t>
      </w:r>
    </w:p>
    <w:p w:rsidR="00F21816" w:rsidRDefault="00BD10D5" w:rsidP="00BD10D5">
      <w:pPr>
        <w:pStyle w:val="a7"/>
        <w:numPr>
          <w:ilvl w:val="0"/>
          <w:numId w:val="21"/>
        </w:numPr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Улучшение навигации маршрута – у</w:t>
      </w:r>
      <w:r w:rsidR="00F21816">
        <w:rPr>
          <w:rFonts w:ascii="Times New Roman" w:hAnsi="Times New Roman"/>
          <w:sz w:val="28"/>
          <w:szCs w:val="24"/>
        </w:rPr>
        <w:t>становка стрелок-указателей</w:t>
      </w:r>
    </w:p>
    <w:p w:rsidR="00BD10D5" w:rsidRDefault="00F21816" w:rsidP="00BD10D5">
      <w:pPr>
        <w:pStyle w:val="a7"/>
        <w:numPr>
          <w:ilvl w:val="0"/>
          <w:numId w:val="21"/>
        </w:numPr>
        <w:jc w:val="both"/>
        <w:rPr>
          <w:rFonts w:ascii="Times New Roman" w:hAnsi="Times New Roman"/>
          <w:sz w:val="28"/>
          <w:szCs w:val="24"/>
        </w:rPr>
      </w:pPr>
      <w:r w:rsidRPr="00BD10D5">
        <w:rPr>
          <w:rFonts w:ascii="Times New Roman" w:hAnsi="Times New Roman"/>
          <w:b/>
          <w:sz w:val="28"/>
          <w:szCs w:val="24"/>
        </w:rPr>
        <w:t>Создание рефлексивной точки пространства</w:t>
      </w:r>
      <w:r>
        <w:rPr>
          <w:rFonts w:ascii="Times New Roman" w:hAnsi="Times New Roman"/>
          <w:sz w:val="28"/>
          <w:szCs w:val="24"/>
        </w:rPr>
        <w:t xml:space="preserve"> – </w:t>
      </w:r>
    </w:p>
    <w:p w:rsidR="00BD10D5" w:rsidRDefault="00F21816" w:rsidP="00BD10D5">
      <w:pPr>
        <w:pStyle w:val="a7"/>
        <w:numPr>
          <w:ilvl w:val="0"/>
          <w:numId w:val="23"/>
        </w:numPr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оборудованная скамейками зона, где можно провести </w:t>
      </w:r>
      <w:r w:rsidR="00BD10D5">
        <w:rPr>
          <w:rFonts w:ascii="Times New Roman" w:hAnsi="Times New Roman"/>
          <w:sz w:val="28"/>
          <w:szCs w:val="24"/>
        </w:rPr>
        <w:t>рефлексию после посещения Экограда;</w:t>
      </w:r>
    </w:p>
    <w:p w:rsidR="00F21816" w:rsidRDefault="00BD10D5" w:rsidP="00BD10D5">
      <w:pPr>
        <w:pStyle w:val="a7"/>
        <w:numPr>
          <w:ilvl w:val="0"/>
          <w:numId w:val="23"/>
        </w:numPr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творческая мастерская, где можно рисовать, создавать  аппликации, создавать выражать свои мысли на бумаге и т.д. </w:t>
      </w:r>
    </w:p>
    <w:p w:rsidR="00FB026B" w:rsidRDefault="00FB026B" w:rsidP="00FB026B">
      <w:pPr>
        <w:jc w:val="both"/>
        <w:rPr>
          <w:rFonts w:ascii="Times New Roman" w:hAnsi="Times New Roman" w:cs="Times New Roman"/>
          <w:b/>
          <w:sz w:val="28"/>
          <w:szCs w:val="23"/>
        </w:rPr>
      </w:pPr>
      <w:r>
        <w:rPr>
          <w:rFonts w:ascii="Times New Roman" w:hAnsi="Times New Roman" w:cs="Times New Roman"/>
          <w:b/>
          <w:sz w:val="28"/>
          <w:szCs w:val="23"/>
        </w:rPr>
        <w:t>Расширение информационного пространства Эко-града</w:t>
      </w:r>
    </w:p>
    <w:p w:rsidR="00FB026B" w:rsidRPr="00FB026B" w:rsidRDefault="00FB026B" w:rsidP="00035AF8">
      <w:pPr>
        <w:pStyle w:val="a7"/>
        <w:numPr>
          <w:ilvl w:val="0"/>
          <w:numId w:val="28"/>
        </w:numPr>
        <w:spacing w:after="120"/>
        <w:jc w:val="both"/>
        <w:rPr>
          <w:rFonts w:ascii="Times New Roman" w:hAnsi="Times New Roman" w:cs="Times New Roman"/>
          <w:sz w:val="28"/>
          <w:szCs w:val="23"/>
        </w:rPr>
      </w:pPr>
      <w:r w:rsidRPr="00FB026B">
        <w:rPr>
          <w:rFonts w:ascii="Times New Roman" w:hAnsi="Times New Roman" w:cs="Times New Roman"/>
          <w:sz w:val="28"/>
          <w:szCs w:val="23"/>
        </w:rPr>
        <w:t>Разработка и создание аудиогида по Эко-граду</w:t>
      </w:r>
    </w:p>
    <w:p w:rsidR="00FB026B" w:rsidRDefault="00FB026B" w:rsidP="00035AF8">
      <w:pPr>
        <w:pStyle w:val="a7"/>
        <w:numPr>
          <w:ilvl w:val="0"/>
          <w:numId w:val="28"/>
        </w:numPr>
        <w:spacing w:after="120"/>
        <w:jc w:val="both"/>
        <w:rPr>
          <w:rFonts w:ascii="Times New Roman" w:hAnsi="Times New Roman" w:cs="Times New Roman"/>
          <w:sz w:val="28"/>
          <w:szCs w:val="23"/>
        </w:rPr>
      </w:pPr>
      <w:r w:rsidRPr="00FB026B">
        <w:rPr>
          <w:rFonts w:ascii="Times New Roman" w:hAnsi="Times New Roman" w:cs="Times New Roman"/>
          <w:sz w:val="28"/>
          <w:szCs w:val="23"/>
        </w:rPr>
        <w:t>Разработка Справочника экскурсовода</w:t>
      </w:r>
    </w:p>
    <w:p w:rsidR="00035AF8" w:rsidRPr="00035AF8" w:rsidRDefault="00035AF8" w:rsidP="00035AF8">
      <w:pPr>
        <w:pStyle w:val="a7"/>
        <w:numPr>
          <w:ilvl w:val="0"/>
          <w:numId w:val="28"/>
        </w:numPr>
        <w:spacing w:after="120"/>
        <w:jc w:val="both"/>
        <w:rPr>
          <w:rFonts w:ascii="Times New Roman" w:hAnsi="Times New Roman" w:cs="Times New Roman"/>
          <w:b/>
          <w:sz w:val="28"/>
          <w:szCs w:val="23"/>
        </w:rPr>
      </w:pPr>
      <w:r w:rsidRPr="00035AF8">
        <w:rPr>
          <w:rFonts w:ascii="Times New Roman" w:hAnsi="Times New Roman" w:cs="Times New Roman"/>
          <w:b/>
          <w:sz w:val="28"/>
          <w:szCs w:val="23"/>
        </w:rPr>
        <w:t>Квартал «Экологический лабиринт»</w:t>
      </w:r>
    </w:p>
    <w:p w:rsidR="00035AF8" w:rsidRDefault="00035AF8" w:rsidP="00035AF8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3"/>
        </w:rPr>
      </w:pPr>
      <w:r>
        <w:rPr>
          <w:rFonts w:ascii="Times New Roman" w:hAnsi="Times New Roman" w:cs="Times New Roman"/>
          <w:sz w:val="28"/>
          <w:szCs w:val="23"/>
        </w:rPr>
        <w:t>Аллея именных деревьев – гостей Эко-града</w:t>
      </w:r>
    </w:p>
    <w:p w:rsidR="00035AF8" w:rsidRDefault="00035AF8" w:rsidP="00035AF8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3"/>
        </w:rPr>
      </w:pPr>
      <w:r>
        <w:rPr>
          <w:rFonts w:ascii="Times New Roman" w:hAnsi="Times New Roman" w:cs="Times New Roman"/>
          <w:sz w:val="28"/>
          <w:szCs w:val="23"/>
        </w:rPr>
        <w:t>Коллекция лесных растений с учетом их таксономической принадлежности и сезонных адаптаций «Живая систематика»</w:t>
      </w:r>
    </w:p>
    <w:p w:rsidR="00035AF8" w:rsidRDefault="00035AF8" w:rsidP="00035AF8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3"/>
        </w:rPr>
      </w:pPr>
      <w:r>
        <w:rPr>
          <w:rFonts w:ascii="Times New Roman" w:hAnsi="Times New Roman" w:cs="Times New Roman"/>
          <w:sz w:val="28"/>
          <w:szCs w:val="23"/>
        </w:rPr>
        <w:t>Акция «Лесстройтрест» – изготовление и развешивание синичников и скворечников для птиц-дуплогнездников</w:t>
      </w:r>
    </w:p>
    <w:p w:rsidR="00035AF8" w:rsidRPr="00035AF8" w:rsidRDefault="00035AF8" w:rsidP="00035AF8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sz w:val="32"/>
          <w:szCs w:val="23"/>
        </w:rPr>
      </w:pPr>
      <w:r w:rsidRPr="00035AF8">
        <w:rPr>
          <w:rFonts w:ascii="Times New Roman" w:hAnsi="Times New Roman" w:cs="Times New Roman"/>
          <w:sz w:val="28"/>
        </w:rPr>
        <w:t>« Компостная яма</w:t>
      </w:r>
      <w:r>
        <w:rPr>
          <w:rFonts w:ascii="Times New Roman" w:hAnsi="Times New Roman" w:cs="Times New Roman"/>
          <w:sz w:val="28"/>
        </w:rPr>
        <w:t xml:space="preserve"> – </w:t>
      </w:r>
      <w:r w:rsidRPr="00035AF8">
        <w:rPr>
          <w:rFonts w:ascii="Times New Roman" w:hAnsi="Times New Roman" w:cs="Times New Roman"/>
          <w:sz w:val="28"/>
        </w:rPr>
        <w:t>фабрика почвы»</w:t>
      </w:r>
    </w:p>
    <w:p w:rsidR="00035AF8" w:rsidRPr="00035AF8" w:rsidRDefault="00035AF8" w:rsidP="00035AF8">
      <w:pPr>
        <w:pStyle w:val="a7"/>
        <w:numPr>
          <w:ilvl w:val="0"/>
          <w:numId w:val="29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Установка искусственного водоема «Пруд – </w:t>
      </w:r>
      <w:r w:rsidRPr="00035AF8">
        <w:rPr>
          <w:rFonts w:ascii="Times New Roman" w:hAnsi="Times New Roman" w:cs="Times New Roman"/>
          <w:sz w:val="28"/>
        </w:rPr>
        <w:t>природная коммунальная квартира»;</w:t>
      </w:r>
    </w:p>
    <w:p w:rsidR="00035AF8" w:rsidRPr="00035AF8" w:rsidRDefault="00035AF8" w:rsidP="00035AF8">
      <w:pPr>
        <w:pStyle w:val="a7"/>
        <w:numPr>
          <w:ilvl w:val="0"/>
          <w:numId w:val="28"/>
        </w:numPr>
        <w:jc w:val="both"/>
        <w:rPr>
          <w:rFonts w:ascii="Times New Roman" w:hAnsi="Times New Roman" w:cs="Times New Roman"/>
          <w:b/>
          <w:sz w:val="28"/>
          <w:szCs w:val="23"/>
        </w:rPr>
      </w:pPr>
      <w:r w:rsidRPr="00035AF8">
        <w:rPr>
          <w:rFonts w:ascii="Times New Roman" w:hAnsi="Times New Roman" w:cs="Times New Roman"/>
          <w:b/>
          <w:sz w:val="28"/>
          <w:szCs w:val="23"/>
        </w:rPr>
        <w:t>Квартал «Георгиевская лента»</w:t>
      </w:r>
    </w:p>
    <w:p w:rsidR="00FB026B" w:rsidRPr="009E2D51" w:rsidRDefault="00FB026B" w:rsidP="00FB026B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b/>
          <w:sz w:val="28"/>
          <w:szCs w:val="23"/>
        </w:rPr>
      </w:pPr>
      <w:r w:rsidRPr="00035AF8">
        <w:rPr>
          <w:rFonts w:ascii="Times New Roman" w:hAnsi="Times New Roman" w:cs="Times New Roman"/>
          <w:sz w:val="28"/>
          <w:szCs w:val="23"/>
        </w:rPr>
        <w:t>Создание малых архитектурных форм</w:t>
      </w:r>
      <w:r w:rsidR="00121607">
        <w:rPr>
          <w:rFonts w:ascii="Times New Roman" w:hAnsi="Times New Roman" w:cs="Times New Roman"/>
          <w:sz w:val="28"/>
          <w:szCs w:val="23"/>
        </w:rPr>
        <w:t xml:space="preserve"> </w:t>
      </w:r>
      <w:r w:rsidR="00035AF8">
        <w:rPr>
          <w:rFonts w:ascii="Times New Roman" w:hAnsi="Times New Roman" w:cs="Times New Roman"/>
          <w:sz w:val="28"/>
          <w:szCs w:val="23"/>
        </w:rPr>
        <w:t>(арт-объект</w:t>
      </w:r>
      <w:r w:rsidR="00EF0F6C">
        <w:rPr>
          <w:rFonts w:ascii="Times New Roman" w:hAnsi="Times New Roman" w:cs="Times New Roman"/>
          <w:sz w:val="28"/>
          <w:szCs w:val="23"/>
        </w:rPr>
        <w:t xml:space="preserve"> Памятник</w:t>
      </w:r>
      <w:r w:rsidR="00035AF8">
        <w:rPr>
          <w:rFonts w:ascii="Times New Roman" w:hAnsi="Times New Roman" w:cs="Times New Roman"/>
          <w:sz w:val="28"/>
          <w:szCs w:val="23"/>
        </w:rPr>
        <w:t xml:space="preserve"> «</w:t>
      </w:r>
      <w:r w:rsidR="000322A0">
        <w:rPr>
          <w:rFonts w:ascii="Times New Roman" w:hAnsi="Times New Roman" w:cs="Times New Roman"/>
          <w:sz w:val="28"/>
          <w:szCs w:val="23"/>
        </w:rPr>
        <w:t>Мы ковали Победу вместе…</w:t>
      </w:r>
      <w:r w:rsidR="00035AF8">
        <w:rPr>
          <w:rFonts w:ascii="Times New Roman" w:hAnsi="Times New Roman" w:cs="Times New Roman"/>
          <w:sz w:val="28"/>
          <w:szCs w:val="23"/>
        </w:rPr>
        <w:t>»)</w:t>
      </w:r>
    </w:p>
    <w:p w:rsidR="009E2D51" w:rsidRPr="009E2D51" w:rsidRDefault="009E2D51" w:rsidP="00FB026B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b/>
          <w:sz w:val="28"/>
          <w:szCs w:val="23"/>
        </w:rPr>
      </w:pPr>
      <w:r>
        <w:rPr>
          <w:rFonts w:ascii="Times New Roman" w:hAnsi="Times New Roman" w:cs="Times New Roman"/>
          <w:sz w:val="28"/>
          <w:szCs w:val="23"/>
        </w:rPr>
        <w:t>Стенд «Боевой путь пермских стрелковых дивизий»</w:t>
      </w:r>
    </w:p>
    <w:p w:rsidR="009E2D51" w:rsidRDefault="008A575B" w:rsidP="00FB026B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3"/>
        </w:rPr>
      </w:pPr>
      <w:r w:rsidRPr="008A575B">
        <w:rPr>
          <w:rFonts w:ascii="Times New Roman" w:hAnsi="Times New Roman" w:cs="Times New Roman"/>
          <w:sz w:val="28"/>
          <w:szCs w:val="23"/>
        </w:rPr>
        <w:t>Граффити на стенах</w:t>
      </w:r>
      <w:r w:rsidR="008D354E">
        <w:rPr>
          <w:rFonts w:ascii="Times New Roman" w:hAnsi="Times New Roman" w:cs="Times New Roman"/>
          <w:sz w:val="28"/>
          <w:szCs w:val="23"/>
        </w:rPr>
        <w:t xml:space="preserve"> </w:t>
      </w:r>
      <w:r w:rsidR="00EF0F6C">
        <w:rPr>
          <w:rFonts w:ascii="Times New Roman" w:hAnsi="Times New Roman" w:cs="Times New Roman"/>
          <w:sz w:val="28"/>
          <w:szCs w:val="23"/>
        </w:rPr>
        <w:t>ш</w:t>
      </w:r>
      <w:r>
        <w:rPr>
          <w:rFonts w:ascii="Times New Roman" w:hAnsi="Times New Roman" w:cs="Times New Roman"/>
          <w:sz w:val="28"/>
          <w:szCs w:val="23"/>
        </w:rPr>
        <w:t>колы «В</w:t>
      </w:r>
      <w:r w:rsidR="00EF0F6C">
        <w:rPr>
          <w:rFonts w:ascii="Times New Roman" w:hAnsi="Times New Roman" w:cs="Times New Roman"/>
          <w:sz w:val="28"/>
          <w:szCs w:val="23"/>
        </w:rPr>
        <w:t>клад города</w:t>
      </w:r>
      <w:r>
        <w:rPr>
          <w:rFonts w:ascii="Times New Roman" w:hAnsi="Times New Roman" w:cs="Times New Roman"/>
          <w:sz w:val="28"/>
          <w:szCs w:val="23"/>
        </w:rPr>
        <w:t xml:space="preserve"> Молотов в Победу»</w:t>
      </w:r>
    </w:p>
    <w:p w:rsidR="008A575B" w:rsidRPr="008A575B" w:rsidRDefault="008A575B" w:rsidP="00FB026B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3"/>
        </w:rPr>
      </w:pPr>
      <w:r>
        <w:rPr>
          <w:rFonts w:ascii="Times New Roman" w:hAnsi="Times New Roman" w:cs="Times New Roman"/>
          <w:sz w:val="28"/>
          <w:szCs w:val="23"/>
        </w:rPr>
        <w:t>Граффити на асфальте «Ключевые сражения ВОВ»</w:t>
      </w:r>
    </w:p>
    <w:p w:rsidR="00035AF8" w:rsidRPr="00FB026B" w:rsidRDefault="00035AF8" w:rsidP="00035AF8">
      <w:pPr>
        <w:pStyle w:val="a7"/>
        <w:numPr>
          <w:ilvl w:val="0"/>
          <w:numId w:val="28"/>
        </w:numPr>
        <w:jc w:val="both"/>
        <w:rPr>
          <w:rFonts w:ascii="Times New Roman" w:hAnsi="Times New Roman" w:cs="Times New Roman"/>
          <w:b/>
          <w:sz w:val="28"/>
          <w:szCs w:val="23"/>
        </w:rPr>
      </w:pPr>
      <w:r>
        <w:rPr>
          <w:rFonts w:ascii="Times New Roman" w:hAnsi="Times New Roman" w:cs="Times New Roman"/>
          <w:b/>
          <w:sz w:val="28"/>
          <w:szCs w:val="23"/>
        </w:rPr>
        <w:t>Квартал «Первогород»</w:t>
      </w:r>
    </w:p>
    <w:p w:rsidR="00FB026B" w:rsidRPr="00EF0F6C" w:rsidRDefault="000322A0" w:rsidP="00FB026B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b/>
          <w:sz w:val="28"/>
          <w:szCs w:val="23"/>
        </w:rPr>
      </w:pPr>
      <w:r>
        <w:rPr>
          <w:rFonts w:ascii="Times New Roman" w:hAnsi="Times New Roman" w:cs="Times New Roman"/>
          <w:sz w:val="28"/>
          <w:szCs w:val="23"/>
        </w:rPr>
        <w:t>К</w:t>
      </w:r>
      <w:r w:rsidR="00FB026B">
        <w:rPr>
          <w:rFonts w:ascii="Times New Roman" w:hAnsi="Times New Roman" w:cs="Times New Roman"/>
          <w:sz w:val="28"/>
          <w:szCs w:val="23"/>
        </w:rPr>
        <w:t>руг Солнца – солнцеворот (славянский календарь со старинными названиями месяцев)</w:t>
      </w:r>
    </w:p>
    <w:p w:rsidR="00EF0F6C" w:rsidRPr="00082262" w:rsidRDefault="00EF0F6C" w:rsidP="00FB026B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b/>
          <w:sz w:val="28"/>
          <w:szCs w:val="23"/>
        </w:rPr>
      </w:pPr>
      <w:r>
        <w:rPr>
          <w:rFonts w:ascii="Times New Roman" w:hAnsi="Times New Roman" w:cs="Times New Roman"/>
          <w:sz w:val="28"/>
          <w:szCs w:val="23"/>
        </w:rPr>
        <w:t>Входная группа – аншлаг-указатель, стилизованный под старинную заставу</w:t>
      </w:r>
    </w:p>
    <w:p w:rsidR="00082262" w:rsidRPr="00035AF8" w:rsidRDefault="00082262" w:rsidP="00082262">
      <w:pPr>
        <w:pStyle w:val="a7"/>
        <w:numPr>
          <w:ilvl w:val="0"/>
          <w:numId w:val="28"/>
        </w:numPr>
        <w:jc w:val="both"/>
        <w:rPr>
          <w:rFonts w:ascii="Times New Roman" w:hAnsi="Times New Roman" w:cs="Times New Roman"/>
          <w:b/>
          <w:sz w:val="28"/>
          <w:szCs w:val="23"/>
        </w:rPr>
      </w:pPr>
      <w:r>
        <w:rPr>
          <w:rFonts w:ascii="Times New Roman" w:hAnsi="Times New Roman" w:cs="Times New Roman"/>
          <w:b/>
          <w:sz w:val="28"/>
          <w:szCs w:val="23"/>
        </w:rPr>
        <w:t xml:space="preserve">Разработка и установка нового городского квартала «Экологический менеджмент» </w:t>
      </w:r>
      <w:r>
        <w:rPr>
          <w:rFonts w:ascii="Times New Roman" w:hAnsi="Times New Roman" w:cs="Times New Roman"/>
          <w:sz w:val="28"/>
          <w:szCs w:val="23"/>
        </w:rPr>
        <w:t xml:space="preserve">с целью формирования культуры природопользования, разумного хозяйствования и значимости личного вклада </w:t>
      </w:r>
      <w:r w:rsidR="00215862">
        <w:rPr>
          <w:rFonts w:ascii="Times New Roman" w:hAnsi="Times New Roman" w:cs="Times New Roman"/>
          <w:sz w:val="28"/>
          <w:szCs w:val="23"/>
        </w:rPr>
        <w:t>в дело охраны природы.</w:t>
      </w:r>
    </w:p>
    <w:p w:rsidR="006A5FAD" w:rsidRDefault="006A5FAD" w:rsidP="006A5FAD">
      <w:pPr>
        <w:pStyle w:val="Default"/>
        <w:jc w:val="both"/>
        <w:rPr>
          <w:sz w:val="28"/>
          <w:szCs w:val="23"/>
        </w:rPr>
      </w:pPr>
      <w:r w:rsidRPr="006A5FAD">
        <w:rPr>
          <w:b/>
          <w:sz w:val="28"/>
          <w:szCs w:val="23"/>
        </w:rPr>
        <w:lastRenderedPageBreak/>
        <w:t>Регулярное обслуживание Экограда</w:t>
      </w:r>
      <w:r w:rsidRPr="006A5FAD">
        <w:rPr>
          <w:sz w:val="28"/>
          <w:szCs w:val="23"/>
        </w:rPr>
        <w:t xml:space="preserve"> в дальнейшем (комплекс услуг для посетителей, мониторинг, ремонт и т.п.). </w:t>
      </w:r>
    </w:p>
    <w:p w:rsidR="00215862" w:rsidRPr="006A5FAD" w:rsidRDefault="00215862" w:rsidP="006A5FAD">
      <w:pPr>
        <w:pStyle w:val="Default"/>
        <w:jc w:val="both"/>
        <w:rPr>
          <w:sz w:val="28"/>
          <w:szCs w:val="23"/>
        </w:rPr>
      </w:pPr>
    </w:p>
    <w:p w:rsidR="0039063C" w:rsidRDefault="00757614" w:rsidP="006A5FAD">
      <w:pPr>
        <w:jc w:val="both"/>
        <w:rPr>
          <w:rFonts w:ascii="Times New Roman" w:hAnsi="Times New Roman" w:cs="Times New Roman"/>
          <w:sz w:val="28"/>
          <w:szCs w:val="23"/>
        </w:rPr>
      </w:pPr>
      <w:r>
        <w:rPr>
          <w:rFonts w:ascii="Times New Roman" w:hAnsi="Times New Roman"/>
          <w:b/>
          <w:sz w:val="28"/>
          <w:szCs w:val="24"/>
        </w:rPr>
        <w:t xml:space="preserve">Маркетинг и менеджмент проекта. </w:t>
      </w:r>
      <w:r w:rsidR="006A5FAD" w:rsidRPr="00757614">
        <w:rPr>
          <w:rFonts w:ascii="Times New Roman" w:hAnsi="Times New Roman"/>
          <w:sz w:val="28"/>
          <w:szCs w:val="24"/>
        </w:rPr>
        <w:t>Продвижение Эко-града на образовательном рынке:</w:t>
      </w:r>
      <w:r w:rsidR="006A5FAD" w:rsidRPr="006A5FAD">
        <w:rPr>
          <w:rFonts w:ascii="Times New Roman" w:hAnsi="Times New Roman"/>
          <w:sz w:val="28"/>
          <w:szCs w:val="24"/>
        </w:rPr>
        <w:t>реклама в социальных сетях</w:t>
      </w:r>
      <w:r w:rsidR="006A5FAD">
        <w:rPr>
          <w:rFonts w:ascii="Times New Roman" w:hAnsi="Times New Roman"/>
          <w:sz w:val="28"/>
          <w:szCs w:val="24"/>
        </w:rPr>
        <w:t xml:space="preserve">, представление на педагогических форумах, </w:t>
      </w:r>
      <w:r w:rsidRPr="00757614">
        <w:rPr>
          <w:rFonts w:ascii="Times New Roman" w:hAnsi="Times New Roman" w:cs="Times New Roman"/>
          <w:sz w:val="28"/>
          <w:szCs w:val="23"/>
        </w:rPr>
        <w:t>участие в выставках, рекламных турах, распространение информационных материалов в прессе</w:t>
      </w:r>
      <w:r>
        <w:rPr>
          <w:rFonts w:ascii="Times New Roman" w:hAnsi="Times New Roman" w:cs="Times New Roman"/>
          <w:sz w:val="28"/>
          <w:szCs w:val="23"/>
        </w:rPr>
        <w:t>.</w:t>
      </w:r>
    </w:p>
    <w:p w:rsidR="006A5FAD" w:rsidRPr="0039063C" w:rsidRDefault="006A5FAD" w:rsidP="0039063C">
      <w:pPr>
        <w:pStyle w:val="a7"/>
        <w:numPr>
          <w:ilvl w:val="0"/>
          <w:numId w:val="24"/>
        </w:numPr>
        <w:jc w:val="both"/>
        <w:rPr>
          <w:rFonts w:ascii="Times New Roman" w:hAnsi="Times New Roman"/>
          <w:b/>
          <w:sz w:val="28"/>
          <w:szCs w:val="24"/>
        </w:rPr>
      </w:pPr>
      <w:r w:rsidRPr="0039063C">
        <w:rPr>
          <w:rFonts w:ascii="Times New Roman" w:hAnsi="Times New Roman"/>
          <w:b/>
          <w:sz w:val="28"/>
          <w:szCs w:val="24"/>
        </w:rPr>
        <w:br w:type="page"/>
      </w:r>
    </w:p>
    <w:p w:rsidR="00F67730" w:rsidRDefault="00F2181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lastRenderedPageBreak/>
        <w:t>П</w:t>
      </w:r>
      <w:r w:rsidR="00F67730">
        <w:rPr>
          <w:rFonts w:ascii="Times New Roman" w:hAnsi="Times New Roman"/>
          <w:b/>
          <w:sz w:val="28"/>
          <w:szCs w:val="24"/>
        </w:rPr>
        <w:t xml:space="preserve">риложение </w:t>
      </w:r>
      <w:r w:rsidR="00D873B6">
        <w:rPr>
          <w:rFonts w:ascii="Times New Roman" w:hAnsi="Times New Roman"/>
          <w:b/>
          <w:sz w:val="28"/>
          <w:szCs w:val="24"/>
        </w:rPr>
        <w:t>1</w:t>
      </w:r>
    </w:p>
    <w:p w:rsidR="00FA48C3" w:rsidRDefault="00FA48C3" w:rsidP="00FA48C3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FA48C3">
        <w:rPr>
          <w:rFonts w:ascii="Times New Roman" w:hAnsi="Times New Roman"/>
          <w:b/>
          <w:sz w:val="28"/>
          <w:szCs w:val="24"/>
        </w:rPr>
        <w:t>ЭКО-ГРАД «TERRA VERDE»</w:t>
      </w:r>
    </w:p>
    <w:p w:rsidR="00F67730" w:rsidRDefault="00FF47F3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drawing>
          <wp:inline distT="0" distB="0" distL="0" distR="0">
            <wp:extent cx="6120130" cy="4082260"/>
            <wp:effectExtent l="19050" t="0" r="0" b="0"/>
            <wp:docPr id="2" name="Рисунок 1" descr="D:\ФОТО\ТЕРРА ВЕРДЕ\CZR08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ТЕРРА ВЕРДЕ\CZR0829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BCA" w:rsidRDefault="00FA48C3" w:rsidP="00C659F0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C659F0">
        <w:rPr>
          <w:rFonts w:ascii="Times New Roman" w:hAnsi="Times New Roman"/>
          <w:sz w:val="28"/>
          <w:szCs w:val="24"/>
        </w:rPr>
        <w:t xml:space="preserve">Входной аншлаг. На фото – символы школы </w:t>
      </w:r>
    </w:p>
    <w:p w:rsidR="00F67730" w:rsidRPr="00C659F0" w:rsidRDefault="00FA48C3" w:rsidP="00C659F0">
      <w:pPr>
        <w:spacing w:after="0" w:line="240" w:lineRule="auto"/>
        <w:jc w:val="center"/>
        <w:rPr>
          <w:rFonts w:ascii="Times New Roman" w:hAnsi="Times New Roman"/>
          <w:b/>
          <w:sz w:val="32"/>
          <w:szCs w:val="24"/>
        </w:rPr>
      </w:pPr>
      <w:r w:rsidRPr="00C659F0">
        <w:rPr>
          <w:rFonts w:ascii="Times New Roman" w:hAnsi="Times New Roman"/>
          <w:sz w:val="28"/>
          <w:szCs w:val="24"/>
        </w:rPr>
        <w:t xml:space="preserve">(Лягушка и зверозубый пермский ящер Эстемменозух). 12 декабря 2019.  </w:t>
      </w:r>
    </w:p>
    <w:p w:rsidR="00F67730" w:rsidRDefault="00FA1DDB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drawing>
          <wp:inline distT="0" distB="0" distL="0" distR="0">
            <wp:extent cx="6120130" cy="4080087"/>
            <wp:effectExtent l="19050" t="0" r="0" b="0"/>
            <wp:docPr id="4" name="Рисунок 2" descr="D:\ФОТО\День гангута_11.12.2019\IMG_9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День гангута_11.12.2019\IMG_90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9F0" w:rsidRPr="00C659F0" w:rsidRDefault="00C659F0" w:rsidP="00C659F0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Праздник День Гангута. В Эко-граде ветераны войны и труда</w:t>
      </w:r>
    </w:p>
    <w:p w:rsidR="00F67730" w:rsidRDefault="00C659F0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6120130" cy="4080087"/>
            <wp:effectExtent l="19050" t="0" r="0" b="0"/>
            <wp:docPr id="5" name="Рисунок 3" descr="D:\Конкурсы 2019-2020\Конкурс отрядов-2020\Тропа)Репетиция_06.12.2019\IMG_8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нкурсы 2019-2020\Конкурс отрядов-2020\Тропа)Репетиция_06.12.2019\IMG_88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730" w:rsidRPr="006260DD" w:rsidRDefault="006260DD" w:rsidP="006260D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6260DD">
        <w:rPr>
          <w:rFonts w:ascii="Times New Roman" w:hAnsi="Times New Roman"/>
          <w:sz w:val="28"/>
          <w:szCs w:val="24"/>
        </w:rPr>
        <w:t>Модуль-квартал «Экологический лабиринт»</w:t>
      </w: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6260DD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drawing>
          <wp:inline distT="0" distB="0" distL="0" distR="0">
            <wp:extent cx="6120130" cy="4078364"/>
            <wp:effectExtent l="19050" t="0" r="0" b="0"/>
            <wp:docPr id="6" name="Рисунок 4" descr="D:\ФОТО\ЭКО-ГРАД\ТЕРРА ВЕРДЕ_Фото корресп\CZR08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ЭКО-ГРАД\ТЕРРА ВЕРДЕ_Фото корресп\CZR089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0DD" w:rsidRPr="006260DD" w:rsidRDefault="006260DD" w:rsidP="006260D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6260DD">
        <w:rPr>
          <w:rFonts w:ascii="Times New Roman" w:hAnsi="Times New Roman"/>
          <w:sz w:val="28"/>
          <w:szCs w:val="24"/>
        </w:rPr>
        <w:t>Модуль-квартал «</w:t>
      </w:r>
      <w:r>
        <w:rPr>
          <w:rFonts w:ascii="Times New Roman" w:hAnsi="Times New Roman"/>
          <w:sz w:val="28"/>
          <w:szCs w:val="24"/>
        </w:rPr>
        <w:t>Георгиевская лента</w:t>
      </w:r>
      <w:r w:rsidRPr="006260DD">
        <w:rPr>
          <w:rFonts w:ascii="Times New Roman" w:hAnsi="Times New Roman"/>
          <w:sz w:val="28"/>
          <w:szCs w:val="24"/>
        </w:rPr>
        <w:t>»</w:t>
      </w: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855001" w:rsidRDefault="00855001">
      <w:pPr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6120130" cy="4077901"/>
            <wp:effectExtent l="19050" t="0" r="0" b="0"/>
            <wp:docPr id="11" name="Рисунок 9" descr="D:\ФОТО\ЭКО-ГРАД\ТЕРРА ВЕРДЕ_Фото корресп\CZR09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ЭКО-ГРАД\ТЕРРА ВЕРДЕ_Фото корресп\CZR091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7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001" w:rsidRPr="00B27BCA" w:rsidRDefault="00B27BCA" w:rsidP="00B27BCA">
      <w:pPr>
        <w:jc w:val="center"/>
        <w:rPr>
          <w:rFonts w:ascii="Times New Roman" w:hAnsi="Times New Roman"/>
          <w:sz w:val="28"/>
          <w:szCs w:val="24"/>
        </w:rPr>
      </w:pPr>
      <w:r w:rsidRPr="00B27BCA">
        <w:rPr>
          <w:rFonts w:ascii="Times New Roman" w:hAnsi="Times New Roman"/>
          <w:sz w:val="28"/>
          <w:szCs w:val="24"/>
        </w:rPr>
        <w:t>Модуль-квартал «Пермь Великая»</w:t>
      </w:r>
    </w:p>
    <w:p w:rsidR="00855001" w:rsidRDefault="00855001">
      <w:pPr>
        <w:rPr>
          <w:rFonts w:ascii="Times New Roman" w:hAnsi="Times New Roman"/>
          <w:b/>
          <w:sz w:val="28"/>
          <w:szCs w:val="24"/>
        </w:rPr>
      </w:pP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855001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drawing>
          <wp:inline distT="0" distB="0" distL="0" distR="0">
            <wp:extent cx="6120130" cy="3444619"/>
            <wp:effectExtent l="19050" t="0" r="0" b="0"/>
            <wp:docPr id="12" name="Рисунок 10" descr="D:\ФОТО\ЭКО-ГРАД\TN750_a1c8667cf46e457b981c3025d6a55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ЭКО-ГРАД\TN750_a1c8667cf46e457b981c3025d6a5546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001" w:rsidRPr="00B27BCA" w:rsidRDefault="00B27BCA" w:rsidP="00B27BCA">
      <w:pPr>
        <w:jc w:val="center"/>
        <w:rPr>
          <w:rFonts w:ascii="Times New Roman" w:hAnsi="Times New Roman"/>
          <w:sz w:val="28"/>
          <w:szCs w:val="24"/>
        </w:rPr>
      </w:pPr>
      <w:r w:rsidRPr="00B27BCA">
        <w:rPr>
          <w:rFonts w:ascii="Times New Roman" w:hAnsi="Times New Roman"/>
          <w:sz w:val="28"/>
          <w:szCs w:val="24"/>
        </w:rPr>
        <w:t>Эко-град на телеканале «Россия. Пермь»</w:t>
      </w:r>
    </w:p>
    <w:p w:rsidR="00E127A2" w:rsidRDefault="00B27BCA">
      <w:pPr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br w:type="page"/>
      </w: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 w:rsidRPr="00D00E7E">
        <w:rPr>
          <w:rFonts w:ascii="Times New Roman" w:hAnsi="Times New Roman"/>
          <w:b/>
          <w:noProof/>
          <w:sz w:val="28"/>
          <w:szCs w:val="24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422910</wp:posOffset>
            </wp:positionV>
            <wp:extent cx="6124575" cy="8553450"/>
            <wp:effectExtent l="19050" t="0" r="9525" b="0"/>
            <wp:wrapNone/>
            <wp:docPr id="3" name="Рисунок 1" descr="D:\ПОРТФОЛИО\Грамоты 2019-2020\Дипл_Эко-г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РТФОЛИО\Грамоты 2019-2020\Дипл_Эко-град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55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00E7E">
        <w:rPr>
          <w:rFonts w:ascii="Times New Roman" w:hAnsi="Times New Roman"/>
          <w:b/>
          <w:sz w:val="28"/>
          <w:szCs w:val="24"/>
        </w:rPr>
        <w:t>Приложение</w:t>
      </w:r>
      <w:r>
        <w:rPr>
          <w:rFonts w:ascii="Times New Roman" w:hAnsi="Times New Roman"/>
          <w:b/>
          <w:sz w:val="28"/>
          <w:szCs w:val="24"/>
        </w:rPr>
        <w:t xml:space="preserve"> 2</w:t>
      </w: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873B6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2D4FB5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lastRenderedPageBreak/>
        <w:t>Приложение 3</w:t>
      </w: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B9061F" w:rsidP="00B9061F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>Афиша «Открытие Эко-града»</w:t>
      </w: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B9061F" w:rsidP="00B9061F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drawing>
          <wp:inline distT="0" distB="0" distL="0" distR="0">
            <wp:extent cx="5210175" cy="7294245"/>
            <wp:effectExtent l="19050" t="0" r="9525" b="0"/>
            <wp:docPr id="15" name="Рисунок 13" descr="C:\Users\Валнтина\Downloads\Afis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алнтина\Downloads\Afish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629" cy="7296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0350D3" w:rsidRDefault="000350D3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0350D3" w:rsidRDefault="000350D3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0350D3" w:rsidRDefault="000350D3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0350D3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lastRenderedPageBreak/>
        <w:t>Приложение 4</w:t>
      </w: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D873B6" w:rsidRDefault="00D873B6" w:rsidP="00D00E7E">
      <w:pPr>
        <w:spacing w:after="0" w:line="240" w:lineRule="auto"/>
        <w:jc w:val="right"/>
        <w:rPr>
          <w:rFonts w:ascii="Times New Roman" w:hAnsi="Times New Roman"/>
          <w:b/>
          <w:sz w:val="28"/>
          <w:szCs w:val="24"/>
        </w:rPr>
      </w:pPr>
    </w:p>
    <w:p w:rsidR="009C6F2A" w:rsidRDefault="009C6F2A" w:rsidP="00BC3E47">
      <w:pPr>
        <w:spacing w:after="120" w:line="240" w:lineRule="auto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4"/>
        </w:rPr>
        <w:drawing>
          <wp:inline distT="0" distB="0" distL="0" distR="0">
            <wp:extent cx="6120130" cy="8433317"/>
            <wp:effectExtent l="19050" t="0" r="0" b="0"/>
            <wp:docPr id="1" name="Рисунок 1" descr="C:\Users\PC\Downloads\грамота уралхи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грамота уралхим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3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6F2A" w:rsidSect="00D15A60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yriadPr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01902"/>
    <w:multiLevelType w:val="hybridMultilevel"/>
    <w:tmpl w:val="4F1431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570FF7"/>
    <w:multiLevelType w:val="hybridMultilevel"/>
    <w:tmpl w:val="035E75EC"/>
    <w:lvl w:ilvl="0" w:tplc="0419000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45" w:hanging="360"/>
      </w:pPr>
      <w:rPr>
        <w:rFonts w:ascii="Wingdings" w:hAnsi="Wingdings" w:hint="default"/>
      </w:rPr>
    </w:lvl>
  </w:abstractNum>
  <w:abstractNum w:abstractNumId="2">
    <w:nsid w:val="029F37AA"/>
    <w:multiLevelType w:val="hybridMultilevel"/>
    <w:tmpl w:val="30489942"/>
    <w:lvl w:ilvl="0" w:tplc="27A078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B35D30"/>
    <w:multiLevelType w:val="multilevel"/>
    <w:tmpl w:val="75585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0D7D23D8"/>
    <w:multiLevelType w:val="hybridMultilevel"/>
    <w:tmpl w:val="AF3ACF5A"/>
    <w:lvl w:ilvl="0" w:tplc="372856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7B8DB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E0EDA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996E2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287D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7849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C003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B408B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8C63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09B38DF"/>
    <w:multiLevelType w:val="hybridMultilevel"/>
    <w:tmpl w:val="28407524"/>
    <w:lvl w:ilvl="0" w:tplc="66C61ED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2433AC"/>
    <w:multiLevelType w:val="hybridMultilevel"/>
    <w:tmpl w:val="FA147452"/>
    <w:lvl w:ilvl="0" w:tplc="CD90C57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7D3359"/>
    <w:multiLevelType w:val="hybridMultilevel"/>
    <w:tmpl w:val="5534047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>
    <w:nsid w:val="22C5076E"/>
    <w:multiLevelType w:val="hybridMultilevel"/>
    <w:tmpl w:val="7A48B25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4C95ED2"/>
    <w:multiLevelType w:val="hybridMultilevel"/>
    <w:tmpl w:val="C77A24FC"/>
    <w:lvl w:ilvl="0" w:tplc="04190001">
      <w:start w:val="1"/>
      <w:numFmt w:val="bullet"/>
      <w:lvlText w:val=""/>
      <w:lvlJc w:val="left"/>
      <w:pPr>
        <w:ind w:left="9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8" w:hanging="360"/>
      </w:pPr>
      <w:rPr>
        <w:rFonts w:ascii="Wingdings" w:hAnsi="Wingdings" w:hint="default"/>
      </w:rPr>
    </w:lvl>
  </w:abstractNum>
  <w:abstractNum w:abstractNumId="10">
    <w:nsid w:val="2F80036D"/>
    <w:multiLevelType w:val="hybridMultilevel"/>
    <w:tmpl w:val="CC601E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986F9B"/>
    <w:multiLevelType w:val="hybridMultilevel"/>
    <w:tmpl w:val="BE5A1DD4"/>
    <w:lvl w:ilvl="0" w:tplc="0419000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705" w:hanging="360"/>
      </w:pPr>
      <w:rPr>
        <w:rFonts w:ascii="Wingdings" w:hAnsi="Wingdings" w:hint="default"/>
      </w:rPr>
    </w:lvl>
  </w:abstractNum>
  <w:abstractNum w:abstractNumId="12">
    <w:nsid w:val="3D081427"/>
    <w:multiLevelType w:val="hybridMultilevel"/>
    <w:tmpl w:val="64DCCE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EA512D8"/>
    <w:multiLevelType w:val="hybridMultilevel"/>
    <w:tmpl w:val="23E8FB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F20650C"/>
    <w:multiLevelType w:val="hybridMultilevel"/>
    <w:tmpl w:val="94A879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3571D2B"/>
    <w:multiLevelType w:val="hybridMultilevel"/>
    <w:tmpl w:val="6BE2475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47F12E36"/>
    <w:multiLevelType w:val="hybridMultilevel"/>
    <w:tmpl w:val="2E0874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80814C6"/>
    <w:multiLevelType w:val="hybridMultilevel"/>
    <w:tmpl w:val="509CE4D0"/>
    <w:lvl w:ilvl="0" w:tplc="C374DC2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C48191B"/>
    <w:multiLevelType w:val="hybridMultilevel"/>
    <w:tmpl w:val="8E40C0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D839B2"/>
    <w:multiLevelType w:val="hybridMultilevel"/>
    <w:tmpl w:val="23885FA0"/>
    <w:lvl w:ilvl="0" w:tplc="0419000D">
      <w:start w:val="1"/>
      <w:numFmt w:val="bullet"/>
      <w:lvlText w:val=""/>
      <w:lvlJc w:val="left"/>
      <w:pPr>
        <w:ind w:left="186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6" w:hanging="360"/>
      </w:pPr>
      <w:rPr>
        <w:rFonts w:ascii="Wingdings" w:hAnsi="Wingdings" w:hint="default"/>
      </w:rPr>
    </w:lvl>
  </w:abstractNum>
  <w:abstractNum w:abstractNumId="20">
    <w:nsid w:val="50A46E05"/>
    <w:multiLevelType w:val="hybridMultilevel"/>
    <w:tmpl w:val="266EA98A"/>
    <w:lvl w:ilvl="0" w:tplc="B928E90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38A2CFB"/>
    <w:multiLevelType w:val="hybridMultilevel"/>
    <w:tmpl w:val="E550D260"/>
    <w:lvl w:ilvl="0" w:tplc="48D4461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8225ED8"/>
    <w:multiLevelType w:val="hybridMultilevel"/>
    <w:tmpl w:val="8620E9C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BC154DD"/>
    <w:multiLevelType w:val="hybridMultilevel"/>
    <w:tmpl w:val="E4B2FBF4"/>
    <w:lvl w:ilvl="0" w:tplc="0419000D">
      <w:start w:val="1"/>
      <w:numFmt w:val="bullet"/>
      <w:lvlText w:val=""/>
      <w:lvlJc w:val="left"/>
      <w:pPr>
        <w:ind w:left="35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45" w:hanging="360"/>
      </w:pPr>
      <w:rPr>
        <w:rFonts w:ascii="Wingdings" w:hAnsi="Wingdings" w:hint="default"/>
      </w:rPr>
    </w:lvl>
  </w:abstractNum>
  <w:abstractNum w:abstractNumId="24">
    <w:nsid w:val="5C3D6814"/>
    <w:multiLevelType w:val="hybridMultilevel"/>
    <w:tmpl w:val="43324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1705167"/>
    <w:multiLevelType w:val="hybridMultilevel"/>
    <w:tmpl w:val="5440724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2B17A69"/>
    <w:multiLevelType w:val="hybridMultilevel"/>
    <w:tmpl w:val="3886CE36"/>
    <w:lvl w:ilvl="0" w:tplc="8B388AB8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737D6173"/>
    <w:multiLevelType w:val="hybridMultilevel"/>
    <w:tmpl w:val="89C616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DC6624A"/>
    <w:multiLevelType w:val="hybridMultilevel"/>
    <w:tmpl w:val="D8C0F51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1"/>
  </w:num>
  <w:num w:numId="3">
    <w:abstractNumId w:val="16"/>
  </w:num>
  <w:num w:numId="4">
    <w:abstractNumId w:val="6"/>
  </w:num>
  <w:num w:numId="5">
    <w:abstractNumId w:val="9"/>
  </w:num>
  <w:num w:numId="6">
    <w:abstractNumId w:val="27"/>
  </w:num>
  <w:num w:numId="7">
    <w:abstractNumId w:val="5"/>
  </w:num>
  <w:num w:numId="8">
    <w:abstractNumId w:val="22"/>
  </w:num>
  <w:num w:numId="9">
    <w:abstractNumId w:val="28"/>
  </w:num>
  <w:num w:numId="10">
    <w:abstractNumId w:val="2"/>
  </w:num>
  <w:num w:numId="11">
    <w:abstractNumId w:val="8"/>
  </w:num>
  <w:num w:numId="12">
    <w:abstractNumId w:val="25"/>
  </w:num>
  <w:num w:numId="13">
    <w:abstractNumId w:val="20"/>
  </w:num>
  <w:num w:numId="14">
    <w:abstractNumId w:val="3"/>
  </w:num>
  <w:num w:numId="15">
    <w:abstractNumId w:val="1"/>
  </w:num>
  <w:num w:numId="16">
    <w:abstractNumId w:val="13"/>
  </w:num>
  <w:num w:numId="17">
    <w:abstractNumId w:val="11"/>
  </w:num>
  <w:num w:numId="18">
    <w:abstractNumId w:val="17"/>
  </w:num>
  <w:num w:numId="19">
    <w:abstractNumId w:val="24"/>
  </w:num>
  <w:num w:numId="20">
    <w:abstractNumId w:val="15"/>
  </w:num>
  <w:num w:numId="21">
    <w:abstractNumId w:val="0"/>
  </w:num>
  <w:num w:numId="22">
    <w:abstractNumId w:val="26"/>
  </w:num>
  <w:num w:numId="23">
    <w:abstractNumId w:val="14"/>
  </w:num>
  <w:num w:numId="24">
    <w:abstractNumId w:val="23"/>
  </w:num>
  <w:num w:numId="25">
    <w:abstractNumId w:val="19"/>
  </w:num>
  <w:num w:numId="26">
    <w:abstractNumId w:val="7"/>
  </w:num>
  <w:num w:numId="27">
    <w:abstractNumId w:val="4"/>
  </w:num>
  <w:num w:numId="28">
    <w:abstractNumId w:val="18"/>
  </w:num>
  <w:num w:numId="2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318C2"/>
    <w:rsid w:val="0002632A"/>
    <w:rsid w:val="000269BC"/>
    <w:rsid w:val="000307D7"/>
    <w:rsid w:val="000322A0"/>
    <w:rsid w:val="000350D3"/>
    <w:rsid w:val="00035AF8"/>
    <w:rsid w:val="00056401"/>
    <w:rsid w:val="0005696C"/>
    <w:rsid w:val="0006441A"/>
    <w:rsid w:val="00082262"/>
    <w:rsid w:val="0009559F"/>
    <w:rsid w:val="000A03BA"/>
    <w:rsid w:val="000A56CF"/>
    <w:rsid w:val="000D5606"/>
    <w:rsid w:val="00107610"/>
    <w:rsid w:val="00121607"/>
    <w:rsid w:val="00134B2D"/>
    <w:rsid w:val="001854D4"/>
    <w:rsid w:val="001B1FE4"/>
    <w:rsid w:val="001C261C"/>
    <w:rsid w:val="001D3C1D"/>
    <w:rsid w:val="001E067F"/>
    <w:rsid w:val="001F303F"/>
    <w:rsid w:val="001F3AD6"/>
    <w:rsid w:val="00215862"/>
    <w:rsid w:val="00230C6F"/>
    <w:rsid w:val="002352C4"/>
    <w:rsid w:val="0024528D"/>
    <w:rsid w:val="00286FBC"/>
    <w:rsid w:val="002B16B2"/>
    <w:rsid w:val="002D04D2"/>
    <w:rsid w:val="002D4FB5"/>
    <w:rsid w:val="002D5C7A"/>
    <w:rsid w:val="002E0907"/>
    <w:rsid w:val="00326769"/>
    <w:rsid w:val="00370290"/>
    <w:rsid w:val="003775EF"/>
    <w:rsid w:val="00377E3F"/>
    <w:rsid w:val="00381E93"/>
    <w:rsid w:val="003878FE"/>
    <w:rsid w:val="003879EF"/>
    <w:rsid w:val="0039063C"/>
    <w:rsid w:val="003964FB"/>
    <w:rsid w:val="003C1A77"/>
    <w:rsid w:val="003D23C2"/>
    <w:rsid w:val="003E4D26"/>
    <w:rsid w:val="00425483"/>
    <w:rsid w:val="00427630"/>
    <w:rsid w:val="0045251F"/>
    <w:rsid w:val="004736F8"/>
    <w:rsid w:val="00476CEB"/>
    <w:rsid w:val="004C2313"/>
    <w:rsid w:val="004D50D0"/>
    <w:rsid w:val="004F26D2"/>
    <w:rsid w:val="00500166"/>
    <w:rsid w:val="005232BD"/>
    <w:rsid w:val="005247D2"/>
    <w:rsid w:val="005318C2"/>
    <w:rsid w:val="00547C05"/>
    <w:rsid w:val="00566159"/>
    <w:rsid w:val="0058639C"/>
    <w:rsid w:val="005A4CC5"/>
    <w:rsid w:val="005D1A1D"/>
    <w:rsid w:val="005D2FDF"/>
    <w:rsid w:val="00601D05"/>
    <w:rsid w:val="006260DD"/>
    <w:rsid w:val="00637D81"/>
    <w:rsid w:val="00645F15"/>
    <w:rsid w:val="006478EA"/>
    <w:rsid w:val="00675E9D"/>
    <w:rsid w:val="006A5ED8"/>
    <w:rsid w:val="006A5FAD"/>
    <w:rsid w:val="006B63F3"/>
    <w:rsid w:val="006D1AF9"/>
    <w:rsid w:val="006D2731"/>
    <w:rsid w:val="006D3D5D"/>
    <w:rsid w:val="006E3C3C"/>
    <w:rsid w:val="006F275F"/>
    <w:rsid w:val="006F37F1"/>
    <w:rsid w:val="00704379"/>
    <w:rsid w:val="007112DB"/>
    <w:rsid w:val="007555E4"/>
    <w:rsid w:val="00757614"/>
    <w:rsid w:val="0077646C"/>
    <w:rsid w:val="0078128C"/>
    <w:rsid w:val="00781804"/>
    <w:rsid w:val="00782EA3"/>
    <w:rsid w:val="00793659"/>
    <w:rsid w:val="007B3ABA"/>
    <w:rsid w:val="007C2068"/>
    <w:rsid w:val="007E5885"/>
    <w:rsid w:val="00814F74"/>
    <w:rsid w:val="00831E94"/>
    <w:rsid w:val="00836B4E"/>
    <w:rsid w:val="00837EA2"/>
    <w:rsid w:val="00855001"/>
    <w:rsid w:val="00861591"/>
    <w:rsid w:val="00876E19"/>
    <w:rsid w:val="008A27BA"/>
    <w:rsid w:val="008A575B"/>
    <w:rsid w:val="008B33E3"/>
    <w:rsid w:val="008B3934"/>
    <w:rsid w:val="008D354E"/>
    <w:rsid w:val="008D380B"/>
    <w:rsid w:val="008E632D"/>
    <w:rsid w:val="00903700"/>
    <w:rsid w:val="00915759"/>
    <w:rsid w:val="009238A2"/>
    <w:rsid w:val="009351CE"/>
    <w:rsid w:val="009401D2"/>
    <w:rsid w:val="00977880"/>
    <w:rsid w:val="009810D2"/>
    <w:rsid w:val="00993568"/>
    <w:rsid w:val="009C6F2A"/>
    <w:rsid w:val="009E2D51"/>
    <w:rsid w:val="00A31562"/>
    <w:rsid w:val="00A66DB6"/>
    <w:rsid w:val="00A92F24"/>
    <w:rsid w:val="00A95F7A"/>
    <w:rsid w:val="00AA6A5C"/>
    <w:rsid w:val="00AB034C"/>
    <w:rsid w:val="00AB613B"/>
    <w:rsid w:val="00AD0EA7"/>
    <w:rsid w:val="00AD2A79"/>
    <w:rsid w:val="00B0748E"/>
    <w:rsid w:val="00B121C5"/>
    <w:rsid w:val="00B27BCA"/>
    <w:rsid w:val="00B355B1"/>
    <w:rsid w:val="00B7239B"/>
    <w:rsid w:val="00B9061F"/>
    <w:rsid w:val="00BA53CE"/>
    <w:rsid w:val="00BC1A2E"/>
    <w:rsid w:val="00BC3E47"/>
    <w:rsid w:val="00BC3FD1"/>
    <w:rsid w:val="00BD10D5"/>
    <w:rsid w:val="00BE2ED1"/>
    <w:rsid w:val="00C0262C"/>
    <w:rsid w:val="00C24002"/>
    <w:rsid w:val="00C659F0"/>
    <w:rsid w:val="00C6607D"/>
    <w:rsid w:val="00C708D1"/>
    <w:rsid w:val="00C864A1"/>
    <w:rsid w:val="00CA7E8E"/>
    <w:rsid w:val="00CD2DA1"/>
    <w:rsid w:val="00D00E7E"/>
    <w:rsid w:val="00D04E45"/>
    <w:rsid w:val="00D110F6"/>
    <w:rsid w:val="00D11753"/>
    <w:rsid w:val="00D14848"/>
    <w:rsid w:val="00D15A60"/>
    <w:rsid w:val="00D609B7"/>
    <w:rsid w:val="00D64B8E"/>
    <w:rsid w:val="00D77BA5"/>
    <w:rsid w:val="00D873B6"/>
    <w:rsid w:val="00D90CB3"/>
    <w:rsid w:val="00D934AB"/>
    <w:rsid w:val="00DA3A20"/>
    <w:rsid w:val="00DA7719"/>
    <w:rsid w:val="00DC20EB"/>
    <w:rsid w:val="00DE6E08"/>
    <w:rsid w:val="00E127A2"/>
    <w:rsid w:val="00E33536"/>
    <w:rsid w:val="00E80AC3"/>
    <w:rsid w:val="00E86775"/>
    <w:rsid w:val="00E87226"/>
    <w:rsid w:val="00ED1F7E"/>
    <w:rsid w:val="00EF0F6C"/>
    <w:rsid w:val="00F007B4"/>
    <w:rsid w:val="00F1515C"/>
    <w:rsid w:val="00F21816"/>
    <w:rsid w:val="00F275E6"/>
    <w:rsid w:val="00F67730"/>
    <w:rsid w:val="00F8536C"/>
    <w:rsid w:val="00FA1DDB"/>
    <w:rsid w:val="00FA48C3"/>
    <w:rsid w:val="00FB026B"/>
    <w:rsid w:val="00FB67EA"/>
    <w:rsid w:val="00FD46E1"/>
    <w:rsid w:val="00FF47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034C"/>
  </w:style>
  <w:style w:type="paragraph" w:styleId="1">
    <w:name w:val="heading 1"/>
    <w:basedOn w:val="a"/>
    <w:link w:val="10"/>
    <w:uiPriority w:val="9"/>
    <w:qFormat/>
    <w:rsid w:val="002D04D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45251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4">
    <w:name w:val="Название Знак"/>
    <w:basedOn w:val="a0"/>
    <w:link w:val="a3"/>
    <w:uiPriority w:val="10"/>
    <w:rsid w:val="0045251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a5">
    <w:name w:val="No Spacing"/>
    <w:uiPriority w:val="1"/>
    <w:qFormat/>
    <w:rsid w:val="0005696C"/>
    <w:pPr>
      <w:spacing w:after="0" w:line="240" w:lineRule="auto"/>
    </w:pPr>
    <w:rPr>
      <w:rFonts w:eastAsiaTheme="minorHAnsi"/>
      <w:lang w:eastAsia="en-US"/>
    </w:rPr>
  </w:style>
  <w:style w:type="character" w:customStyle="1" w:styleId="skypec2cprintcontainer">
    <w:name w:val="skype_c2c_print_container"/>
    <w:basedOn w:val="a0"/>
    <w:rsid w:val="00D110F6"/>
  </w:style>
  <w:style w:type="character" w:customStyle="1" w:styleId="skypec2ctextspan">
    <w:name w:val="skype_c2c_text_span"/>
    <w:basedOn w:val="a0"/>
    <w:rsid w:val="00D110F6"/>
  </w:style>
  <w:style w:type="character" w:styleId="a6">
    <w:name w:val="Hyperlink"/>
    <w:basedOn w:val="a0"/>
    <w:uiPriority w:val="99"/>
    <w:unhideWhenUsed/>
    <w:rsid w:val="00D110F6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0A03BA"/>
    <w:pPr>
      <w:ind w:left="720"/>
      <w:contextualSpacing/>
    </w:pPr>
    <w:rPr>
      <w:rFonts w:eastAsiaTheme="minorHAnsi"/>
      <w:lang w:eastAsia="en-US"/>
    </w:rPr>
  </w:style>
  <w:style w:type="character" w:customStyle="1" w:styleId="c3">
    <w:name w:val="c3"/>
    <w:basedOn w:val="a0"/>
    <w:rsid w:val="000A03BA"/>
  </w:style>
  <w:style w:type="character" w:styleId="a8">
    <w:name w:val="Strong"/>
    <w:basedOn w:val="a0"/>
    <w:uiPriority w:val="22"/>
    <w:qFormat/>
    <w:rsid w:val="000A03BA"/>
    <w:rPr>
      <w:b/>
      <w:bCs/>
    </w:rPr>
  </w:style>
  <w:style w:type="paragraph" w:customStyle="1" w:styleId="c4">
    <w:name w:val="c4"/>
    <w:basedOn w:val="a"/>
    <w:rsid w:val="00D15A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2D04D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9">
    <w:name w:val="Balloon Text"/>
    <w:basedOn w:val="a"/>
    <w:link w:val="aa"/>
    <w:uiPriority w:val="99"/>
    <w:semiHidden/>
    <w:unhideWhenUsed/>
    <w:rsid w:val="00D00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00E7E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semiHidden/>
    <w:unhideWhenUsed/>
    <w:rsid w:val="008A2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97788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601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7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poiskperm0" TargetMode="External"/><Relationship Id="rId13" Type="http://schemas.openxmlformats.org/officeDocument/2006/relationships/hyperlink" Target="https://vk.com/club73474164" TargetMode="External"/><Relationship Id="rId18" Type="http://schemas.openxmlformats.org/officeDocument/2006/relationships/hyperlink" Target="https://vesti-perm.ru/archive/d2b9e3587e66452197f325c28333af78" TargetMode="External"/><Relationship Id="rId26" Type="http://schemas.openxmlformats.org/officeDocument/2006/relationships/image" Target="media/image7.png"/><Relationship Id="rId39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2.png"/><Relationship Id="rId34" Type="http://schemas.openxmlformats.org/officeDocument/2006/relationships/image" Target="media/image15.jpeg"/><Relationship Id="rId42" Type="http://schemas.openxmlformats.org/officeDocument/2006/relationships/theme" Target="theme/theme1.xml"/><Relationship Id="rId7" Type="http://schemas.openxmlformats.org/officeDocument/2006/relationships/hyperlink" Target="https://vk.com/school132permru" TargetMode="External"/><Relationship Id="rId12" Type="http://schemas.openxmlformats.org/officeDocument/2006/relationships/hyperlink" Target="https://vk.com/noy132" TargetMode="External"/><Relationship Id="rId17" Type="http://schemas.openxmlformats.org/officeDocument/2006/relationships/hyperlink" Target="https://rifey.ru/news/perm/show_id_83051" TargetMode="External"/><Relationship Id="rId25" Type="http://schemas.openxmlformats.org/officeDocument/2006/relationships/image" Target="media/image6.pn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hyperlink" Target="https://vk.com/permpriroda" TargetMode="External"/><Relationship Id="rId20" Type="http://schemas.openxmlformats.org/officeDocument/2006/relationships/image" Target="media/image1.png"/><Relationship Id="rId29" Type="http://schemas.openxmlformats.org/officeDocument/2006/relationships/image" Target="media/image10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school132.perm.ru/" TargetMode="External"/><Relationship Id="rId11" Type="http://schemas.openxmlformats.org/officeDocument/2006/relationships/hyperlink" Target="https://vk.com/spp2018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png"/><Relationship Id="rId5" Type="http://schemas.openxmlformats.org/officeDocument/2006/relationships/hyperlink" Target="javascript:void(0);/*1296725075156*/" TargetMode="External"/><Relationship Id="rId15" Type="http://schemas.openxmlformats.org/officeDocument/2006/relationships/hyperlink" Target="https://vk.com/club153646709" TargetMode="Externa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36" Type="http://schemas.openxmlformats.org/officeDocument/2006/relationships/image" Target="media/image17.jpeg"/><Relationship Id="rId10" Type="http://schemas.openxmlformats.org/officeDocument/2006/relationships/hyperlink" Target="https://vk.com/perm_workshop_of_future" TargetMode="External"/><Relationship Id="rId19" Type="http://schemas.openxmlformats.org/officeDocument/2006/relationships/hyperlink" Target="https://vk.com/permradiot7" TargetMode="External"/><Relationship Id="rId31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https://vk.com/club174201917" TargetMode="External"/><Relationship Id="rId14" Type="http://schemas.openxmlformats.org/officeDocument/2006/relationships/hyperlink" Target="https://vk.com/pkovoop" TargetMode="External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image" Target="media/image16.jpeg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2025</TotalTime>
  <Pages>22</Pages>
  <Words>3525</Words>
  <Characters>20095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119</cp:revision>
  <cp:lastPrinted>2020-02-20T08:43:00Z</cp:lastPrinted>
  <dcterms:created xsi:type="dcterms:W3CDTF">2020-02-13T19:20:00Z</dcterms:created>
  <dcterms:modified xsi:type="dcterms:W3CDTF">2020-02-21T05:19:00Z</dcterms:modified>
</cp:coreProperties>
</file>