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5D" w:rsidRPr="008D565D" w:rsidRDefault="008D565D" w:rsidP="008D56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Астраханская область</w:t>
      </w:r>
    </w:p>
    <w:p w:rsidR="008D565D" w:rsidRDefault="008D565D" w:rsidP="008D5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proofErr w:type="spellStart"/>
      <w:r w:rsidRPr="008D565D">
        <w:rPr>
          <w:rFonts w:ascii="Times New Roman" w:hAnsi="Times New Roman" w:cs="Times New Roman"/>
          <w:sz w:val="28"/>
          <w:szCs w:val="28"/>
        </w:rPr>
        <w:t>эковолонтерских</w:t>
      </w:r>
      <w:proofErr w:type="spellEnd"/>
      <w:r w:rsidRPr="008D56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565D">
        <w:rPr>
          <w:rFonts w:ascii="Times New Roman" w:hAnsi="Times New Roman" w:cs="Times New Roman"/>
          <w:sz w:val="28"/>
          <w:szCs w:val="28"/>
        </w:rPr>
        <w:t>экопросветительских</w:t>
      </w:r>
      <w:proofErr w:type="spellEnd"/>
      <w:r w:rsidRPr="008D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8D565D">
        <w:rPr>
          <w:rFonts w:ascii="Times New Roman" w:hAnsi="Times New Roman" w:cs="Times New Roman"/>
          <w:sz w:val="28"/>
          <w:szCs w:val="28"/>
        </w:rPr>
        <w:t xml:space="preserve">оектов </w:t>
      </w:r>
    </w:p>
    <w:p w:rsidR="008D565D" w:rsidRDefault="008D565D" w:rsidP="008D56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«Волонтеры могут все»</w:t>
      </w:r>
    </w:p>
    <w:p w:rsidR="008D565D" w:rsidRDefault="008D565D" w:rsidP="008D56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«Цветущая планета»</w:t>
      </w:r>
    </w:p>
    <w:p w:rsidR="008D565D" w:rsidRDefault="008D565D" w:rsidP="008D56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участие</w:t>
      </w:r>
    </w:p>
    <w:p w:rsidR="00DA2910" w:rsidRDefault="00DA2910" w:rsidP="00DA2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Астраханской области «Эколого-биологический центр»</w:t>
      </w:r>
    </w:p>
    <w:p w:rsidR="00DA2910" w:rsidRDefault="00DA2910" w:rsidP="00DA2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910" w:rsidRDefault="00DA2910" w:rsidP="00DA2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910" w:rsidRPr="008D565D" w:rsidRDefault="00DA2910" w:rsidP="00DA2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65D" w:rsidRDefault="008D565D" w:rsidP="008D5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Проект озеленения учебно-опытного участка ГАУ АО ДО «Эколого-биологический центр» «Зеленый мир на пустыре»</w:t>
      </w:r>
    </w:p>
    <w:p w:rsidR="00DA2910" w:rsidRDefault="00DA2910" w:rsidP="008D5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65D" w:rsidRPr="008D565D" w:rsidRDefault="008D565D" w:rsidP="008D5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65D" w:rsidRDefault="008D565D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A15E7" w:rsidRDefault="00EA15E7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A15E7" w:rsidRDefault="00EA15E7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565D" w:rsidRDefault="008D565D" w:rsidP="008D565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Руководители проекта: </w:t>
      </w:r>
    </w:p>
    <w:p w:rsidR="008D565D" w:rsidRDefault="008D565D" w:rsidP="008D565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Орлов А</w:t>
      </w:r>
      <w:r>
        <w:rPr>
          <w:rFonts w:ascii="Times New Roman" w:hAnsi="Times New Roman" w:cs="Times New Roman"/>
          <w:sz w:val="28"/>
          <w:szCs w:val="28"/>
        </w:rPr>
        <w:t>лександр Игоревич,</w:t>
      </w:r>
    </w:p>
    <w:p w:rsidR="008D565D" w:rsidRDefault="008D565D" w:rsidP="008D565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образования; </w:t>
      </w:r>
    </w:p>
    <w:p w:rsidR="008D565D" w:rsidRDefault="008D565D" w:rsidP="008D565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Власенкова О</w:t>
      </w:r>
      <w:r>
        <w:rPr>
          <w:rFonts w:ascii="Times New Roman" w:hAnsi="Times New Roman" w:cs="Times New Roman"/>
          <w:sz w:val="28"/>
          <w:szCs w:val="28"/>
        </w:rPr>
        <w:t xml:space="preserve">льга Александровна, </w:t>
      </w:r>
    </w:p>
    <w:p w:rsidR="008D565D" w:rsidRPr="008D565D" w:rsidRDefault="008D565D" w:rsidP="008D565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8D565D" w:rsidRDefault="008D565D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565D" w:rsidRDefault="008D565D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565D" w:rsidRDefault="008D565D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565D" w:rsidRDefault="008D565D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565D" w:rsidRDefault="008D565D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565D" w:rsidRDefault="008D565D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565D" w:rsidRDefault="008D565D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Default="00DA2910" w:rsidP="008D565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A2910" w:rsidRPr="008D565D" w:rsidRDefault="00DA2910" w:rsidP="00DA29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г. Астрахань</w:t>
      </w:r>
    </w:p>
    <w:p w:rsidR="008D565D" w:rsidRDefault="00DA2910" w:rsidP="00DA29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2910"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p w:rsidR="00B72472" w:rsidRDefault="00B72472" w:rsidP="00DA29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37A" w:rsidRDefault="00A3437A" w:rsidP="002D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10">
        <w:rPr>
          <w:rFonts w:ascii="Times New Roman" w:hAnsi="Times New Roman" w:cs="Times New Roman"/>
          <w:sz w:val="28"/>
          <w:szCs w:val="28"/>
        </w:rPr>
        <w:t>Проект озеленения учебно-опытного участка ГАУ АО ДО «Эколого-биологический центр» «Зеленый мир на пустыре»</w:t>
      </w:r>
    </w:p>
    <w:p w:rsidR="00B72472" w:rsidRDefault="00B72472" w:rsidP="002D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910" w:rsidRDefault="00DA2910" w:rsidP="002D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Астраханской области «Эколого-биологический центр»</w:t>
      </w:r>
    </w:p>
    <w:p w:rsidR="00DA2910" w:rsidRDefault="00FE3B4B" w:rsidP="002D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2910">
        <w:rPr>
          <w:rFonts w:ascii="Times New Roman" w:hAnsi="Times New Roman" w:cs="Times New Roman"/>
          <w:sz w:val="28"/>
          <w:szCs w:val="28"/>
        </w:rPr>
        <w:t>. Астрахань, ул. Садовских, 3</w:t>
      </w:r>
      <w:r>
        <w:rPr>
          <w:rFonts w:ascii="Times New Roman" w:hAnsi="Times New Roman" w:cs="Times New Roman"/>
          <w:sz w:val="28"/>
          <w:szCs w:val="28"/>
        </w:rPr>
        <w:t xml:space="preserve">, тел. 8 (8512) 38-47-27, сайт </w:t>
      </w:r>
      <w:hyperlink r:id="rId4" w:history="1">
        <w:r w:rsidRPr="00271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3B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1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ebc</w:t>
        </w:r>
        <w:proofErr w:type="spellEnd"/>
        <w:r w:rsidRPr="00FE3B4B">
          <w:rPr>
            <w:rStyle w:val="a3"/>
            <w:rFonts w:ascii="Times New Roman" w:hAnsi="Times New Roman" w:cs="Times New Roman"/>
            <w:sz w:val="28"/>
            <w:szCs w:val="28"/>
          </w:rPr>
          <w:t>30.</w:t>
        </w:r>
        <w:proofErr w:type="spellStart"/>
        <w:r w:rsidRPr="00271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3E" w:rsidRDefault="00DA2E3E" w:rsidP="002D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E3E" w:rsidRDefault="00A3437A" w:rsidP="002D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4B">
        <w:rPr>
          <w:rFonts w:ascii="Times New Roman" w:hAnsi="Times New Roman" w:cs="Times New Roman"/>
          <w:sz w:val="28"/>
          <w:szCs w:val="28"/>
        </w:rPr>
        <w:t xml:space="preserve">Руководители проекта: </w:t>
      </w:r>
    </w:p>
    <w:p w:rsidR="00DA2E3E" w:rsidRDefault="00A3437A" w:rsidP="002D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4B">
        <w:rPr>
          <w:rFonts w:ascii="Times New Roman" w:hAnsi="Times New Roman" w:cs="Times New Roman"/>
          <w:sz w:val="28"/>
          <w:szCs w:val="28"/>
        </w:rPr>
        <w:t>Орлов А.И. – педагог дополнительного образования ГАУ АО ДО «Эколого-биологический центр»;</w:t>
      </w:r>
    </w:p>
    <w:p w:rsidR="00A3437A" w:rsidRDefault="00A3437A" w:rsidP="002D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4B">
        <w:rPr>
          <w:rFonts w:ascii="Times New Roman" w:hAnsi="Times New Roman" w:cs="Times New Roman"/>
          <w:sz w:val="28"/>
          <w:szCs w:val="28"/>
        </w:rPr>
        <w:t xml:space="preserve"> Власенкова О.А. - педагог дополнительного образования ГАУ АО ДО «Эколого-биологический центр»</w:t>
      </w:r>
    </w:p>
    <w:p w:rsidR="00DA2E3E" w:rsidRDefault="00DA2E3E" w:rsidP="002D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Смирнов Аркадий Анатольевич, творческое объединение «Позитив»;</w:t>
      </w:r>
    </w:p>
    <w:p w:rsidR="00DA2E3E" w:rsidRDefault="00DA2E3E" w:rsidP="002D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Власенков Дмитрий Михайлович, творческое объединение «Декоративные фантазии»</w:t>
      </w:r>
    </w:p>
    <w:p w:rsidR="00FE3B4B" w:rsidRPr="00FE3B4B" w:rsidRDefault="00FE3B4B" w:rsidP="008D5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2472" w:rsidRDefault="00B72472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437A" w:rsidRPr="008D565D" w:rsidRDefault="00A3437A" w:rsidP="00EA15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565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CE3A1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8D56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     Создание зелен</w:t>
      </w:r>
      <w:r w:rsidR="00245A72">
        <w:rPr>
          <w:rFonts w:ascii="Times New Roman" w:hAnsi="Times New Roman" w:cs="Times New Roman"/>
          <w:sz w:val="28"/>
          <w:szCs w:val="28"/>
        </w:rPr>
        <w:t>ой</w:t>
      </w:r>
      <w:r w:rsidRPr="008D565D">
        <w:rPr>
          <w:rFonts w:ascii="Times New Roman" w:hAnsi="Times New Roman" w:cs="Times New Roman"/>
          <w:sz w:val="28"/>
          <w:szCs w:val="28"/>
        </w:rPr>
        <w:t xml:space="preserve"> и благоустро</w:t>
      </w:r>
      <w:r w:rsidR="00245A72">
        <w:rPr>
          <w:rFonts w:ascii="Times New Roman" w:hAnsi="Times New Roman" w:cs="Times New Roman"/>
          <w:sz w:val="28"/>
          <w:szCs w:val="28"/>
        </w:rPr>
        <w:t>енной территории</w:t>
      </w:r>
      <w:r w:rsidRPr="008D5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5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45A72">
        <w:rPr>
          <w:rFonts w:ascii="Times New Roman" w:hAnsi="Times New Roman" w:cs="Times New Roman"/>
          <w:sz w:val="28"/>
          <w:szCs w:val="28"/>
        </w:rPr>
        <w:t xml:space="preserve"> </w:t>
      </w:r>
      <w:r w:rsidRPr="008D565D">
        <w:rPr>
          <w:rFonts w:ascii="Times New Roman" w:hAnsi="Times New Roman" w:cs="Times New Roman"/>
          <w:sz w:val="28"/>
          <w:szCs w:val="28"/>
        </w:rPr>
        <w:t xml:space="preserve">- опытного участка эколого-биологического центра «Зеленый мир на пустыре»;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5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создать проект озеленения учебно-опытного участка;</w:t>
      </w:r>
    </w:p>
    <w:p w:rsidR="008C5C28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- спроектировать на пустующем участке зону цветника и аллею, чтобы участок превратился в зону отдыха. </w:t>
      </w:r>
    </w:p>
    <w:p w:rsidR="008C5C28" w:rsidRDefault="008C5C28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28">
        <w:rPr>
          <w:rFonts w:ascii="Times New Roman" w:hAnsi="Times New Roman" w:cs="Times New Roman"/>
          <w:b/>
          <w:sz w:val="28"/>
          <w:szCs w:val="28"/>
        </w:rPr>
        <w:t>Целевая аудитория проекта:</w:t>
      </w:r>
    </w:p>
    <w:p w:rsidR="008C5C28" w:rsidRDefault="008C5C28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C28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8C5C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5C28">
        <w:rPr>
          <w:rFonts w:ascii="Times New Roman" w:hAnsi="Times New Roman" w:cs="Times New Roman"/>
          <w:sz w:val="28"/>
          <w:szCs w:val="28"/>
        </w:rPr>
        <w:t>диторией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являются обучающиеся творческих объединений центра.</w:t>
      </w:r>
    </w:p>
    <w:p w:rsidR="008C5C28" w:rsidRDefault="008C5C28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28">
        <w:rPr>
          <w:rFonts w:ascii="Times New Roman" w:hAnsi="Times New Roman" w:cs="Times New Roman"/>
          <w:b/>
          <w:sz w:val="28"/>
          <w:szCs w:val="28"/>
        </w:rPr>
        <w:t>Сроки и период реализации проекта:</w:t>
      </w:r>
    </w:p>
    <w:p w:rsidR="008C5C28" w:rsidRPr="008C5C28" w:rsidRDefault="008C5C28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C28">
        <w:rPr>
          <w:rFonts w:ascii="Times New Roman" w:hAnsi="Times New Roman" w:cs="Times New Roman"/>
          <w:sz w:val="28"/>
          <w:szCs w:val="28"/>
        </w:rPr>
        <w:t>Проект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5C28">
        <w:rPr>
          <w:rFonts w:ascii="Times New Roman" w:hAnsi="Times New Roman" w:cs="Times New Roman"/>
          <w:sz w:val="28"/>
          <w:szCs w:val="28"/>
        </w:rPr>
        <w:t>читан</w:t>
      </w:r>
      <w:r>
        <w:rPr>
          <w:rFonts w:ascii="Times New Roman" w:hAnsi="Times New Roman" w:cs="Times New Roman"/>
          <w:sz w:val="28"/>
          <w:szCs w:val="28"/>
        </w:rPr>
        <w:t xml:space="preserve"> на 2019 - 2020 учебный год.</w:t>
      </w:r>
      <w:r w:rsidRPr="008C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7A" w:rsidRPr="008D565D" w:rsidRDefault="008C5C28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37A" w:rsidRPr="008D565D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Экологические знания в настоящее время приобретают особую актуальность, которая связана с происходящими под влиянием человеческой деятельности негативными изменениями окружающей среды.  Существование человеческой цивилизации и дальнейшее ее развитие возможно только при условии формирования качественно новых взаимоотношений в системе "Человек – природа". Эти отношения могут быть сформированы только путем воспитания в семье, экологического образования в образовательных учреждениях. Создание проекта озеленения центра стал элементом экологического воспитания учащихся.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Благоустройство территории играет важную роль в жизни человека – красиво устроенные клумбы, малые формы, элементы ландшафта оказывают влияние на настроение человека, его здоровье, создают благоприятный микроклимат.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b/>
          <w:sz w:val="28"/>
          <w:szCs w:val="28"/>
        </w:rPr>
        <w:t>Значимость.</w:t>
      </w:r>
      <w:r w:rsidRPr="008D565D">
        <w:rPr>
          <w:rFonts w:ascii="Times New Roman" w:hAnsi="Times New Roman" w:cs="Times New Roman"/>
          <w:sz w:val="28"/>
          <w:szCs w:val="28"/>
        </w:rPr>
        <w:t xml:space="preserve"> Зеленая зона внутри центра — место отдыха    родителей и   детей не только нашего Центра, но и близлежащих районов. Овощной участок, имеющее большие размеры в виду строительства автомобильной дороги, идущей рядом с ограждением Центра, потерял свое значение - давать урожай овощей.  Строители подняли уровень дороги и этим нарушили экологическое равновесие нашего участка. Овощи больше не давали хороший урожай, т.к. почва стала менее плодородна. Участок забросили, и он превратился в пустырь.  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Проект «Зеленый» мир на пустыре» решит проблему озеленения территории. Данный проект будут выполнять юные натуралисты, педагоги Центра и ветераны юннатского движения.  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5D">
        <w:rPr>
          <w:rFonts w:ascii="Times New Roman" w:hAnsi="Times New Roman" w:cs="Times New Roman"/>
          <w:b/>
          <w:sz w:val="28"/>
          <w:szCs w:val="28"/>
        </w:rPr>
        <w:t xml:space="preserve">Описание проекта.  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Основные этапы реализации проекта: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Подготовительный этап (исследовательский)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получение задания от руководителя создание проекта по озеленению;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изучение литературы по проектированию ландшафтного дизайна;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посещение парка «Аркадия» для знакомства с цветниками и аллеями;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консультация с дизайнерами ландшафтного дизайна «ООО Зеленый мир».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подготовительного этапа отводится срок один месяц -   март  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Основной этап (поисковый)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ознакомление с наиболее распространенными видами однолетних и многолетних растений, пригодных для создания клумб;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знакомство с проектами по озеленению, с принципами составления проекта;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работа с Интернет ресурсами;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в ходе этого этапа с помощью эскизов и с учетом, сделанных на первом этапе выводов, ищем   художественное, конструкторское, и цветовое решение выполнения проекта. В процессе эскизного поиска, как правило, используются карандаш, шариковая ручка или маркер и лист бумаги. Важно найти идею и зафиксировать ее.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Заключительный этап (проектирование)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создание творческой работы - рисунок благоустройства территории учебно-опытного участка эколого-биологического центра;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описание проекта благоустройства и озеленения Центра;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защита проекта на конференции «Молодые исследователи природы» для учащихся Центра.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На реализацию основного этапа и заключительного этапа отводятся срок с 1 апреля по 26 апреля</w:t>
      </w:r>
      <w:r w:rsidR="00245A72">
        <w:rPr>
          <w:rFonts w:ascii="Times New Roman" w:hAnsi="Times New Roman" w:cs="Times New Roman"/>
          <w:sz w:val="28"/>
          <w:szCs w:val="28"/>
        </w:rPr>
        <w:t xml:space="preserve"> 2020 учебного года</w:t>
      </w:r>
      <w:r w:rsidRPr="008D565D">
        <w:rPr>
          <w:rFonts w:ascii="Times New Roman" w:hAnsi="Times New Roman" w:cs="Times New Roman"/>
          <w:sz w:val="28"/>
          <w:szCs w:val="28"/>
        </w:rPr>
        <w:t>.</w:t>
      </w:r>
      <w:r w:rsidRPr="008D565D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 </w:t>
      </w:r>
    </w:p>
    <w:p w:rsidR="00A3437A" w:rsidRPr="008D565D" w:rsidRDefault="00245A72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5D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30B939" wp14:editId="503E7368">
            <wp:simplePos x="0" y="0"/>
            <wp:positionH relativeFrom="margin">
              <wp:posOffset>170274</wp:posOffset>
            </wp:positionH>
            <wp:positionV relativeFrom="paragraph">
              <wp:posOffset>120029</wp:posOffset>
            </wp:positionV>
            <wp:extent cx="3138805" cy="2124075"/>
            <wp:effectExtent l="0" t="0" r="4445" b="9525"/>
            <wp:wrapTight wrapText="bothSides">
              <wp:wrapPolygon edited="0">
                <wp:start x="0" y="0"/>
                <wp:lineTo x="0" y="21503"/>
                <wp:lineTo x="21499" y="21503"/>
                <wp:lineTo x="21499" y="0"/>
                <wp:lineTo x="0" y="0"/>
              </wp:wrapPolygon>
            </wp:wrapTight>
            <wp:docPr id="1" name="Рисунок 1" descr="Ма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к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72" w:rsidRDefault="00245A72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7A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5D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-  формирование у участников проекта навыков практической работы;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создание благоприятных условий для сохранения и укрепления здоровья; Приобщение к здоровому образу жизни как важной составляющей экологической культуры;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создание условий для возможной организации процесса совместного времяпровождения, способствующего духовному сближению детей и взрослых, рождению общих интересов и увлечений;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участие данного проекта в исследовательской конференции учащихся Центра «Молодые исследователи природы»;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повышение социальной активности обучающихся и родителей;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формирование экологического сознания и ответственности;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lastRenderedPageBreak/>
        <w:t>-  улучшение экологического состояния и эстетического вида пришкольной территории;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-   формирование личностных качеств: целеустремленности, трудолюбия, толерантности.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5D"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</w:p>
    <w:p w:rsidR="008C5C28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-  </w:t>
      </w:r>
      <w:r w:rsidR="008C5C28">
        <w:rPr>
          <w:rFonts w:ascii="Times New Roman" w:hAnsi="Times New Roman" w:cs="Times New Roman"/>
          <w:sz w:val="28"/>
          <w:szCs w:val="28"/>
        </w:rPr>
        <w:t xml:space="preserve">в реализации проекта </w:t>
      </w:r>
      <w:r w:rsidR="008C5C28" w:rsidRPr="008D565D">
        <w:rPr>
          <w:rFonts w:ascii="Times New Roman" w:hAnsi="Times New Roman" w:cs="Times New Roman"/>
          <w:sz w:val="28"/>
          <w:szCs w:val="28"/>
        </w:rPr>
        <w:t>озеленения</w:t>
      </w:r>
      <w:r w:rsidR="008C5C28">
        <w:rPr>
          <w:rFonts w:ascii="Times New Roman" w:hAnsi="Times New Roman" w:cs="Times New Roman"/>
          <w:sz w:val="28"/>
          <w:szCs w:val="28"/>
        </w:rPr>
        <w:t xml:space="preserve"> принимало участие более 100 учащихся творческих объединений центра</w:t>
      </w:r>
      <w:r w:rsidR="00F662BC">
        <w:rPr>
          <w:rFonts w:ascii="Times New Roman" w:hAnsi="Times New Roman" w:cs="Times New Roman"/>
          <w:sz w:val="28"/>
          <w:szCs w:val="28"/>
        </w:rPr>
        <w:t>;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-  созданы благоприятные условия для приобщения к здоровому образу жизни, совместного времяпровождения;  </w:t>
      </w:r>
    </w:p>
    <w:p w:rsidR="00A3437A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 -  по проекту создана Аллея юннатов – новая достопримечательность центра.   </w:t>
      </w:r>
    </w:p>
    <w:p w:rsidR="00F662BC" w:rsidRDefault="00F662BC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2BC">
        <w:rPr>
          <w:rFonts w:ascii="Times New Roman" w:hAnsi="Times New Roman" w:cs="Times New Roman"/>
          <w:b/>
          <w:sz w:val="28"/>
          <w:szCs w:val="28"/>
        </w:rPr>
        <w:t>Привлеченные партнеры проекта:</w:t>
      </w:r>
    </w:p>
    <w:p w:rsidR="00F662BC" w:rsidRDefault="00F662BC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2BC">
        <w:rPr>
          <w:rFonts w:ascii="Times New Roman" w:hAnsi="Times New Roman" w:cs="Times New Roman"/>
          <w:sz w:val="28"/>
          <w:szCs w:val="28"/>
        </w:rPr>
        <w:t>МБОУ г. Астрахани «СОШ № 39»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2BC">
        <w:rPr>
          <w:rFonts w:ascii="Times New Roman" w:hAnsi="Times New Roman" w:cs="Times New Roman"/>
          <w:sz w:val="28"/>
          <w:szCs w:val="28"/>
        </w:rPr>
        <w:t xml:space="preserve">МБОУ г. Астрахани «СОШ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F662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2BC" w:rsidRDefault="00F662BC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2BC">
        <w:rPr>
          <w:rFonts w:ascii="Times New Roman" w:hAnsi="Times New Roman" w:cs="Times New Roman"/>
          <w:b/>
          <w:sz w:val="28"/>
          <w:szCs w:val="28"/>
        </w:rPr>
        <w:t>Мультипликативность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F662BC">
        <w:rPr>
          <w:rFonts w:ascii="Times New Roman" w:hAnsi="Times New Roman" w:cs="Times New Roman"/>
          <w:b/>
          <w:sz w:val="28"/>
          <w:szCs w:val="28"/>
        </w:rPr>
        <w:t>:</w:t>
      </w:r>
    </w:p>
    <w:p w:rsidR="00F662BC" w:rsidRPr="00F662BC" w:rsidRDefault="00F662BC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не собираются останавливаться на достигнутом, озеленение территорий требует большего внимания не только на территории ГАУ АО ДО «Эколого-биологический центр»</w:t>
      </w:r>
      <w:r w:rsidR="00245A72">
        <w:rPr>
          <w:rFonts w:ascii="Times New Roman" w:hAnsi="Times New Roman" w:cs="Times New Roman"/>
          <w:sz w:val="28"/>
          <w:szCs w:val="28"/>
        </w:rPr>
        <w:t>. Педагоги и обучающиеся центра планируют взаимодействие с образовательными учреждениями Астраханской области для создания зеленых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8D565D">
        <w:rPr>
          <w:rFonts w:ascii="Times New Roman" w:hAnsi="Times New Roman" w:cs="Times New Roman"/>
          <w:sz w:val="28"/>
          <w:szCs w:val="28"/>
        </w:rPr>
        <w:t xml:space="preserve"> благоустроенная территория центра может являться площадкой для реализации программы экологического воспитания и образования детей и взрослых, которые будут включены в практическую деятельность по благоустройству и примут участие в массовых природоохранных мероприятиях. Наш проект поможет детям проявить себя, обрести уверенность в собственных силах, принимать активное участие в жизни центра. </w:t>
      </w: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EA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Default="002D7F47" w:rsidP="002D7F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7F47" w:rsidRDefault="002D7F47" w:rsidP="002D7F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7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D8CC9C7" wp14:editId="2D25BE52">
            <wp:simplePos x="0" y="0"/>
            <wp:positionH relativeFrom="column">
              <wp:posOffset>2901315</wp:posOffset>
            </wp:positionH>
            <wp:positionV relativeFrom="paragraph">
              <wp:posOffset>304165</wp:posOffset>
            </wp:positionV>
            <wp:extent cx="28098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27" y="21405"/>
                <wp:lineTo x="21527" y="0"/>
                <wp:lineTo x="0" y="0"/>
              </wp:wrapPolygon>
            </wp:wrapTight>
            <wp:docPr id="3" name="Рисунок 3" descr="D:\Documents and Settings\Пользователь\Рабочий стол\фотографии\фото\Орлов Зелёная весна 2015\DSC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Пользователь\Рабочий стол\фотографии\фото\Орлов Зелёная весна 2015\DSC0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F47" w:rsidRPr="008D565D" w:rsidRDefault="002D7F47" w:rsidP="002D7F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7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91F881B" wp14:editId="19B52CE8">
            <wp:simplePos x="0" y="0"/>
            <wp:positionH relativeFrom="column">
              <wp:posOffset>2901315</wp:posOffset>
            </wp:positionH>
            <wp:positionV relativeFrom="paragraph">
              <wp:posOffset>2480945</wp:posOffset>
            </wp:positionV>
            <wp:extent cx="282765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91" y="21405"/>
                <wp:lineTo x="21391" y="0"/>
                <wp:lineTo x="0" y="0"/>
              </wp:wrapPolygon>
            </wp:wrapTight>
            <wp:docPr id="5" name="Рисунок 5" descr="D:\Documents and Settings\Пользователь\Рабочий стол\фотографии\фото\Орлов Зелёная весна 2015\DSC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Пользователь\Рабочий стол\фотографии\фото\Орлов Зелёная весна 2015\DSC0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351FA4E" wp14:editId="7AFC4206">
            <wp:simplePos x="0" y="0"/>
            <wp:positionH relativeFrom="column">
              <wp:posOffset>-270510</wp:posOffset>
            </wp:positionH>
            <wp:positionV relativeFrom="paragraph">
              <wp:posOffset>2509520</wp:posOffset>
            </wp:positionV>
            <wp:extent cx="284670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4" name="Рисунок 4" descr="D:\Documents and Settings\Пользователь\Рабочий стол\фотографии\фото\Орлов Зелёная весна 2015\DSC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Пользователь\Рабочий стол\фотографии\фото\Орлов Зелёная весна 2015\DSC0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A7DC928" wp14:editId="069AE05F">
            <wp:simplePos x="0" y="0"/>
            <wp:positionH relativeFrom="column">
              <wp:posOffset>-241935</wp:posOffset>
            </wp:positionH>
            <wp:positionV relativeFrom="paragraph">
              <wp:posOffset>90170</wp:posOffset>
            </wp:positionV>
            <wp:extent cx="2856230" cy="2143125"/>
            <wp:effectExtent l="0" t="0" r="1270" b="9525"/>
            <wp:wrapTight wrapText="bothSides">
              <wp:wrapPolygon edited="0">
                <wp:start x="0" y="0"/>
                <wp:lineTo x="0" y="21504"/>
                <wp:lineTo x="21466" y="21504"/>
                <wp:lineTo x="21466" y="0"/>
                <wp:lineTo x="0" y="0"/>
              </wp:wrapPolygon>
            </wp:wrapTight>
            <wp:docPr id="2" name="Рисунок 2" descr="D:\Documents and Settings\Пользователь\Рабочий стол\фотографии\фото\Орлов Зелёная весна 2015\DSC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\Рабочий стол\фотографии\фото\Орлов Зелёная весна 2015\DSC0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B807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437A" w:rsidRPr="008D565D" w:rsidRDefault="00A3437A" w:rsidP="008D56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06945" w:rsidRPr="008D565D" w:rsidRDefault="00D06945" w:rsidP="008D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6945" w:rsidRPr="008D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44"/>
    <w:rsid w:val="00076E31"/>
    <w:rsid w:val="001D7C3E"/>
    <w:rsid w:val="00245A72"/>
    <w:rsid w:val="002D7F47"/>
    <w:rsid w:val="00856151"/>
    <w:rsid w:val="008C5C28"/>
    <w:rsid w:val="008D565D"/>
    <w:rsid w:val="009A44ED"/>
    <w:rsid w:val="00A3437A"/>
    <w:rsid w:val="00AB671C"/>
    <w:rsid w:val="00B72472"/>
    <w:rsid w:val="00B8072C"/>
    <w:rsid w:val="00CE3A14"/>
    <w:rsid w:val="00D06945"/>
    <w:rsid w:val="00DA2910"/>
    <w:rsid w:val="00DA2E3E"/>
    <w:rsid w:val="00EA15E7"/>
    <w:rsid w:val="00EE29DB"/>
    <w:rsid w:val="00F662BC"/>
    <w:rsid w:val="00F87344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CBFC"/>
  <w15:chartTrackingRefBased/>
  <w15:docId w15:val="{8637240B-1240-4D91-AC90-8A1A8C9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ebc30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2020-01-28T09:54:00Z</dcterms:created>
  <dcterms:modified xsi:type="dcterms:W3CDTF">2020-01-28T10:33:00Z</dcterms:modified>
</cp:coreProperties>
</file>